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2B" w:rsidRPr="00030F2B" w:rsidRDefault="00030F2B" w:rsidP="00030F2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30F2B">
        <w:rPr>
          <w:rFonts w:ascii="Times New Roman" w:hAnsi="Times New Roman"/>
          <w:sz w:val="28"/>
          <w:szCs w:val="28"/>
        </w:rPr>
        <w:t>Приложение</w:t>
      </w:r>
      <w:r w:rsidR="00265AD0">
        <w:rPr>
          <w:rFonts w:ascii="Times New Roman" w:hAnsi="Times New Roman"/>
          <w:sz w:val="28"/>
          <w:szCs w:val="28"/>
        </w:rPr>
        <w:t xml:space="preserve"> № 2</w:t>
      </w:r>
      <w:r w:rsidRPr="00030F2B">
        <w:rPr>
          <w:rFonts w:ascii="Times New Roman" w:hAnsi="Times New Roman"/>
          <w:sz w:val="28"/>
          <w:szCs w:val="28"/>
        </w:rPr>
        <w:t xml:space="preserve"> к письму аппарата Губернатора и Правительства Ленинградской области</w:t>
      </w:r>
    </w:p>
    <w:p w:rsidR="00030F2B" w:rsidRPr="00030F2B" w:rsidRDefault="00030F2B" w:rsidP="00030F2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30F2B">
        <w:rPr>
          <w:rFonts w:ascii="Times New Roman" w:hAnsi="Times New Roman"/>
          <w:sz w:val="28"/>
          <w:szCs w:val="28"/>
        </w:rPr>
        <w:t>№__________________ от_________</w:t>
      </w:r>
    </w:p>
    <w:p w:rsidR="00030F2B" w:rsidRDefault="00030F2B" w:rsidP="002D3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F2B" w:rsidRDefault="00030F2B" w:rsidP="002D3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A0C" w:rsidRPr="00454EA1" w:rsidRDefault="002D360B" w:rsidP="002D3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030F2B">
        <w:rPr>
          <w:rFonts w:ascii="Times New Roman" w:hAnsi="Times New Roman"/>
          <w:b/>
          <w:sz w:val="28"/>
          <w:szCs w:val="28"/>
        </w:rPr>
        <w:t xml:space="preserve">нформация о выполнении </w:t>
      </w:r>
      <w:r w:rsidRPr="00454EA1">
        <w:rPr>
          <w:rFonts w:ascii="Times New Roman" w:hAnsi="Times New Roman"/>
          <w:b/>
          <w:sz w:val="28"/>
          <w:szCs w:val="28"/>
        </w:rPr>
        <w:t>мероприятий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="00164A0C" w:rsidRPr="00454EA1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164A0C" w:rsidRPr="00454EA1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164A0C" w:rsidRPr="00454EA1" w:rsidRDefault="00164A0C" w:rsidP="002D3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EA1">
        <w:rPr>
          <w:rFonts w:ascii="Times New Roman" w:hAnsi="Times New Roman"/>
          <w:b/>
          <w:sz w:val="28"/>
          <w:szCs w:val="28"/>
        </w:rPr>
        <w:t>в аппара</w:t>
      </w:r>
      <w:r>
        <w:rPr>
          <w:rFonts w:ascii="Times New Roman" w:hAnsi="Times New Roman"/>
          <w:b/>
          <w:sz w:val="28"/>
          <w:szCs w:val="28"/>
        </w:rPr>
        <w:t>те Губернатора и П</w:t>
      </w:r>
      <w:r w:rsidRPr="00454EA1">
        <w:rPr>
          <w:rFonts w:ascii="Times New Roman" w:hAnsi="Times New Roman"/>
          <w:b/>
          <w:sz w:val="28"/>
          <w:szCs w:val="28"/>
        </w:rPr>
        <w:t>равительства Ленинградской области</w:t>
      </w:r>
    </w:p>
    <w:p w:rsidR="00164A0C" w:rsidRPr="002D360B" w:rsidRDefault="002D360B" w:rsidP="002D36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64A0C" w:rsidRPr="00454EA1">
        <w:rPr>
          <w:rFonts w:ascii="Times New Roman" w:hAnsi="Times New Roman"/>
          <w:b/>
          <w:sz w:val="28"/>
          <w:szCs w:val="28"/>
        </w:rPr>
        <w:t xml:space="preserve">а </w:t>
      </w:r>
      <w:r w:rsidR="00CB431B">
        <w:rPr>
          <w:rFonts w:ascii="Times New Roman" w:hAnsi="Times New Roman"/>
          <w:b/>
          <w:sz w:val="28"/>
          <w:szCs w:val="28"/>
        </w:rPr>
        <w:t xml:space="preserve">2012 - </w:t>
      </w:r>
      <w:r w:rsidR="00164A0C" w:rsidRPr="00454EA1">
        <w:rPr>
          <w:rFonts w:ascii="Times New Roman" w:hAnsi="Times New Roman"/>
          <w:b/>
          <w:sz w:val="28"/>
          <w:szCs w:val="28"/>
        </w:rPr>
        <w:t>201</w:t>
      </w:r>
      <w:r w:rsidR="00AD0FA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CB431B">
        <w:rPr>
          <w:rFonts w:ascii="Times New Roman" w:hAnsi="Times New Roman"/>
          <w:b/>
          <w:sz w:val="28"/>
          <w:szCs w:val="28"/>
        </w:rPr>
        <w:t>ы</w:t>
      </w:r>
    </w:p>
    <w:p w:rsidR="00164A0C" w:rsidRPr="005D24B6" w:rsidRDefault="00164A0C" w:rsidP="00454E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4028"/>
        <w:gridCol w:w="2083"/>
        <w:gridCol w:w="8963"/>
      </w:tblGrid>
      <w:tr w:rsidR="00B436EB" w:rsidRPr="009755EF" w:rsidTr="00A507B4">
        <w:tc>
          <w:tcPr>
            <w:tcW w:w="660" w:type="dxa"/>
          </w:tcPr>
          <w:p w:rsidR="00B436EB" w:rsidRPr="009755EF" w:rsidRDefault="00B436EB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:rsidR="00B436EB" w:rsidRPr="009755EF" w:rsidRDefault="00B436EB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3" w:type="dxa"/>
          </w:tcPr>
          <w:p w:rsidR="00B436EB" w:rsidRPr="009755EF" w:rsidRDefault="00B436EB" w:rsidP="00BA5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963" w:type="dxa"/>
          </w:tcPr>
          <w:p w:rsidR="00B436EB" w:rsidRPr="009755EF" w:rsidRDefault="00B436EB" w:rsidP="00016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E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E69D3" w:rsidRPr="00547C38" w:rsidTr="00A507B4">
        <w:tc>
          <w:tcPr>
            <w:tcW w:w="660" w:type="dxa"/>
          </w:tcPr>
          <w:p w:rsidR="00AE69D3" w:rsidRPr="00547C38" w:rsidRDefault="00AE69D3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74" w:type="dxa"/>
            <w:gridSpan w:val="3"/>
          </w:tcPr>
          <w:p w:rsidR="00AE69D3" w:rsidRPr="00AE69D3" w:rsidRDefault="00AE69D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D3"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граждан и организаций к информации о деятельности аппарата Губернатора и Правительства Ленинградской области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Проведение анализа информации о деятельности аппарата Губернатора и Правительства Ленинградской области (в том числе документированной) на предмет определения информации, доступ к которой ограничен</w:t>
            </w:r>
          </w:p>
        </w:tc>
        <w:tc>
          <w:tcPr>
            <w:tcW w:w="2083" w:type="dxa"/>
          </w:tcPr>
          <w:p w:rsidR="00B436EB" w:rsidRPr="00547C38" w:rsidRDefault="00B436EB" w:rsidP="005C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963" w:type="dxa"/>
          </w:tcPr>
          <w:p w:rsidR="00C53E47" w:rsidRDefault="00C53E47" w:rsidP="00597C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7CE1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B436EB" w:rsidRPr="00597CE1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="00597CE1">
              <w:rPr>
                <w:rFonts w:ascii="Times New Roman" w:hAnsi="Times New Roman"/>
                <w:sz w:val="24"/>
                <w:szCs w:val="24"/>
              </w:rPr>
              <w:t xml:space="preserve"> на информационн</w:t>
            </w:r>
            <w:r w:rsidR="007F43CA">
              <w:rPr>
                <w:rFonts w:ascii="Times New Roman" w:hAnsi="Times New Roman"/>
                <w:sz w:val="24"/>
                <w:szCs w:val="24"/>
              </w:rPr>
              <w:t>ом</w:t>
            </w:r>
            <w:r w:rsidR="00597CE1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7F43CA">
              <w:rPr>
                <w:rFonts w:ascii="Times New Roman" w:hAnsi="Times New Roman"/>
                <w:sz w:val="24"/>
                <w:szCs w:val="24"/>
              </w:rPr>
              <w:t>е</w:t>
            </w:r>
            <w:r w:rsidR="00597CE1">
              <w:rPr>
                <w:rFonts w:ascii="Times New Roman" w:hAnsi="Times New Roman"/>
                <w:sz w:val="24"/>
                <w:szCs w:val="24"/>
              </w:rPr>
              <w:t xml:space="preserve"> в здании Правительства Ленинградской области и официальном сайте аппарата Губернатора и Правительства Ленинградской области</w:t>
            </w:r>
            <w:r w:rsidR="00B436EB" w:rsidRPr="00597CE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597CE1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hyperlink r:id="rId6" w:history="1">
              <w:r w:rsidRPr="00597CE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комиссии по формированию и подготовке резерва управленческих кадров</w:t>
              </w:r>
            </w:hyperlink>
            <w:r w:rsidRPr="00597C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97CE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аппарате Губернатора и Правительства Ленинградской области</w:t>
              </w:r>
            </w:hyperlink>
            <w:r w:rsidRPr="00597C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2B">
              <w:rPr>
                <w:rFonts w:ascii="Times New Roman" w:hAnsi="Times New Roman"/>
                <w:sz w:val="24"/>
                <w:szCs w:val="24"/>
              </w:rPr>
              <w:t xml:space="preserve">осуществлялось </w:t>
            </w:r>
            <w:r w:rsidRPr="00597CE1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законом </w:t>
            </w:r>
            <w:r w:rsidR="006A3DF4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597CE1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597CE1">
              <w:rPr>
                <w:rFonts w:ascii="Times New Roman" w:hAnsi="Times New Roman"/>
                <w:sz w:val="24"/>
                <w:szCs w:val="24"/>
              </w:rPr>
              <w:t xml:space="preserve"> 27 июля 2006 г. </w:t>
            </w:r>
            <w:r w:rsidR="0027421B">
              <w:rPr>
                <w:rFonts w:ascii="Times New Roman" w:hAnsi="Times New Roman"/>
                <w:sz w:val="24"/>
                <w:szCs w:val="24"/>
              </w:rPr>
              <w:t>№</w:t>
            </w:r>
            <w:r w:rsidR="00597CE1">
              <w:rPr>
                <w:rFonts w:ascii="Times New Roman" w:hAnsi="Times New Roman"/>
                <w:sz w:val="24"/>
                <w:szCs w:val="24"/>
              </w:rPr>
              <w:t xml:space="preserve"> 152-ФЗ </w:t>
            </w:r>
            <w:r w:rsidRPr="00597CE1">
              <w:rPr>
                <w:rFonts w:ascii="Times New Roman" w:hAnsi="Times New Roman"/>
                <w:sz w:val="24"/>
                <w:szCs w:val="24"/>
              </w:rPr>
              <w:t>«О персональных данных</w:t>
            </w:r>
            <w:r w:rsidR="00597CE1" w:rsidRPr="00597CE1">
              <w:rPr>
                <w:rFonts w:ascii="Times New Roman" w:hAnsi="Times New Roman"/>
                <w:sz w:val="24"/>
                <w:szCs w:val="24"/>
              </w:rPr>
              <w:t>»</w:t>
            </w:r>
            <w:r w:rsidR="00597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6EB" w:rsidRPr="00547C38" w:rsidRDefault="00AE6571" w:rsidP="00274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</w:t>
            </w:r>
            <w:r w:rsidR="00030F2B">
              <w:rPr>
                <w:rFonts w:ascii="Times New Roman" w:hAnsi="Times New Roman"/>
                <w:sz w:val="24"/>
                <w:szCs w:val="24"/>
              </w:rPr>
              <w:t>ме 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1FF">
              <w:rPr>
                <w:rFonts w:ascii="Times New Roman" w:hAnsi="Times New Roman"/>
                <w:sz w:val="24"/>
                <w:szCs w:val="24"/>
              </w:rPr>
              <w:t>с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>ведения о доходах, об имуществе и обязательствах имущественного характера,</w:t>
            </w:r>
            <w:r w:rsidR="00F5382A">
              <w:rPr>
                <w:rFonts w:ascii="Times New Roman" w:hAnsi="Times New Roman"/>
                <w:sz w:val="24"/>
                <w:szCs w:val="24"/>
              </w:rPr>
              <w:t xml:space="preserve"> о расходах,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 xml:space="preserve"> представляемые </w:t>
            </w:r>
            <w:r>
              <w:rPr>
                <w:rFonts w:ascii="Times New Roman" w:hAnsi="Times New Roman"/>
                <w:sz w:val="24"/>
                <w:szCs w:val="24"/>
              </w:rPr>
              <w:t>лицами замещающими государственные должности</w:t>
            </w:r>
            <w:r w:rsidR="00030F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государственны</w:t>
            </w:r>
            <w:r w:rsidR="00030F2B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</w:t>
            </w:r>
            <w:r w:rsidR="00030F2B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030F2B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="006771FF">
              <w:rPr>
                <w:rFonts w:ascii="Times New Roman" w:hAnsi="Times New Roman"/>
                <w:sz w:val="24"/>
                <w:szCs w:val="24"/>
              </w:rPr>
              <w:t xml:space="preserve"> (далее - Сведения)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>,</w:t>
            </w:r>
            <w:r w:rsidR="0027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>относятся к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ограниченного доступа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6571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</w:t>
            </w:r>
            <w:hyperlink r:id="rId8" w:history="1">
              <w:r w:rsidRPr="00AE657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AE6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F2B">
              <w:rPr>
                <w:rFonts w:ascii="Times New Roman" w:hAnsi="Times New Roman"/>
                <w:sz w:val="24"/>
                <w:szCs w:val="24"/>
              </w:rPr>
              <w:t>№ 273-ФЗ</w:t>
            </w:r>
            <w:r w:rsidR="00F515E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7421B">
              <w:rPr>
                <w:rFonts w:ascii="Times New Roman" w:hAnsi="Times New Roman"/>
                <w:sz w:val="24"/>
                <w:szCs w:val="24"/>
              </w:rPr>
              <w:t xml:space="preserve">азмещение на </w:t>
            </w:r>
            <w:r w:rsidR="0027421B" w:rsidRPr="00F2049D">
              <w:rPr>
                <w:rFonts w:ascii="Times New Roman" w:hAnsi="Times New Roman"/>
                <w:sz w:val="24"/>
                <w:szCs w:val="24"/>
              </w:rPr>
              <w:t>официальном сайте Ленинградской области</w:t>
            </w:r>
            <w:r w:rsidR="0027421B">
              <w:rPr>
                <w:rFonts w:ascii="Times New Roman" w:hAnsi="Times New Roman"/>
                <w:sz w:val="24"/>
                <w:szCs w:val="24"/>
              </w:rPr>
              <w:t xml:space="preserve"> указанных сведений осуществлялось в соответствии с требованиями</w:t>
            </w:r>
            <w:r w:rsidR="00794CDE">
              <w:rPr>
                <w:rFonts w:ascii="Times New Roman" w:hAnsi="Times New Roman"/>
                <w:sz w:val="24"/>
                <w:szCs w:val="24"/>
              </w:rPr>
              <w:t xml:space="preserve"> законодательства Российской Федерации</w:t>
            </w:r>
            <w:r w:rsidR="002742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Определение в управлениях уполномоченных лиц, ответственных за формирование информации и организацию доступа к информации о деятельности управления аппарата Губернатора и Правительства Ленинградской области</w:t>
            </w:r>
          </w:p>
        </w:tc>
        <w:tc>
          <w:tcPr>
            <w:tcW w:w="2083" w:type="dxa"/>
          </w:tcPr>
          <w:p w:rsidR="00B436EB" w:rsidRPr="00547C38" w:rsidRDefault="00B436EB" w:rsidP="005C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8963" w:type="dxa"/>
          </w:tcPr>
          <w:p w:rsidR="00506CF0" w:rsidRDefault="00430E58" w:rsidP="00F20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E5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FA4385">
              <w:rPr>
                <w:rFonts w:ascii="Times New Roman" w:hAnsi="Times New Roman"/>
                <w:sz w:val="24"/>
                <w:szCs w:val="24"/>
              </w:rPr>
              <w:t>и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</w:t>
            </w:r>
            <w:r w:rsidRPr="00430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CF0">
              <w:rPr>
                <w:rFonts w:ascii="Times New Roman" w:hAnsi="Times New Roman"/>
                <w:sz w:val="24"/>
                <w:szCs w:val="24"/>
              </w:rPr>
              <w:t xml:space="preserve">(далее - Управление) </w:t>
            </w:r>
            <w:r w:rsidR="00F2049D">
              <w:rPr>
                <w:rFonts w:ascii="Times New Roman" w:hAnsi="Times New Roman"/>
                <w:sz w:val="24"/>
                <w:szCs w:val="24"/>
              </w:rPr>
              <w:t>в соответствии с должностными регламентами размещение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2049D">
              <w:rPr>
                <w:rFonts w:ascii="Times New Roman" w:hAnsi="Times New Roman"/>
                <w:sz w:val="24"/>
                <w:szCs w:val="24"/>
              </w:rPr>
              <w:t>и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Ленинградской области </w:t>
            </w:r>
            <w:r w:rsidR="006A3DF4" w:rsidRPr="00875A48">
              <w:rPr>
                <w:rFonts w:ascii="Times New Roman" w:hAnsi="Times New Roman"/>
                <w:sz w:val="24"/>
                <w:szCs w:val="24"/>
              </w:rPr>
              <w:t xml:space="preserve">Аппарата Ленинградской области </w:t>
            </w:r>
            <w:r w:rsidR="006A3DF4" w:rsidRPr="007F43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="006A3DF4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6A3DF4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apparat</w:t>
              </w:r>
              <w:proofErr w:type="spellEnd"/>
              <w:r w:rsidR="006A3DF4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.lenobl.ru</w:t>
              </w:r>
            </w:hyperlink>
            <w:r w:rsidR="006A3DF4" w:rsidRPr="007F43CA">
              <w:rPr>
                <w:rFonts w:ascii="Times New Roman" w:hAnsi="Times New Roman"/>
                <w:sz w:val="24"/>
                <w:szCs w:val="24"/>
              </w:rPr>
              <w:t>)</w:t>
            </w:r>
            <w:r w:rsidR="00F51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385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7F43CA">
              <w:rPr>
                <w:rFonts w:ascii="Times New Roman" w:hAnsi="Times New Roman"/>
                <w:sz w:val="24"/>
                <w:szCs w:val="24"/>
              </w:rPr>
              <w:t>ется</w:t>
            </w:r>
            <w:r w:rsidR="00506CF0">
              <w:rPr>
                <w:rFonts w:ascii="Times New Roman" w:hAnsi="Times New Roman"/>
                <w:sz w:val="24"/>
                <w:szCs w:val="24"/>
              </w:rPr>
              <w:t xml:space="preserve"> консультантом отдела государственной и муниципальной службы Управления и главным специалистом </w:t>
            </w:r>
            <w:r w:rsidR="00AD0FA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506CF0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по согласованию с начальником Управления.</w:t>
            </w:r>
            <w:proofErr w:type="gramEnd"/>
          </w:p>
          <w:p w:rsidR="00B436EB" w:rsidRDefault="00506CF0" w:rsidP="005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 должностным регламент</w:t>
            </w:r>
            <w:r w:rsidR="00F515E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размещение информации о деятельности управления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на информационных стендах в здании </w:t>
            </w:r>
            <w:r w:rsidR="00FA438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равительства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Ленинградской облас</w:t>
            </w:r>
            <w:r>
              <w:rPr>
                <w:rFonts w:ascii="Times New Roman" w:hAnsi="Times New Roman"/>
                <w:sz w:val="24"/>
                <w:szCs w:val="24"/>
              </w:rPr>
              <w:t>ти и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F2049D" w:rsidRPr="00F2049D">
              <w:rPr>
                <w:rFonts w:ascii="Times New Roman" w:hAnsi="Times New Roman"/>
                <w:sz w:val="24"/>
                <w:szCs w:val="24"/>
              </w:rPr>
              <w:t xml:space="preserve"> актуализ</w:t>
            </w:r>
            <w:r>
              <w:rPr>
                <w:rFonts w:ascii="Times New Roman" w:hAnsi="Times New Roman"/>
                <w:sz w:val="24"/>
                <w:szCs w:val="24"/>
              </w:rPr>
              <w:t>ацию данной информации</w:t>
            </w:r>
            <w:r w:rsidR="00F2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</w:t>
            </w:r>
            <w:r w:rsidR="00FA438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</w:t>
            </w:r>
            <w:r w:rsidR="00AD0FA2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7F43CA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правонарушений Управления по согласованию с начальником Управления.</w:t>
            </w:r>
            <w:proofErr w:type="gramEnd"/>
          </w:p>
          <w:p w:rsidR="00AD0FA2" w:rsidRPr="006A3DF4" w:rsidRDefault="00875A48" w:rsidP="00506C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875A48">
              <w:rPr>
                <w:rFonts w:ascii="Times New Roman" w:hAnsi="Times New Roman"/>
                <w:sz w:val="24"/>
                <w:szCs w:val="24"/>
              </w:rPr>
              <w:t xml:space="preserve">В целях улучшения доступа граждан к информации о деятельности отдела по профилактике коррупционных и иных правонарушений управления гражданской службы и кадров аппарата Губернатора и Правительства Ленинградской области на официальном сайте Аппарата Ленинградской области 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0" w:history="1">
              <w:r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apparat</w:t>
              </w:r>
              <w:proofErr w:type="spellEnd"/>
              <w:r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.lenobl.ru</w:t>
              </w:r>
            </w:hyperlink>
            <w:r w:rsidRPr="007F43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75A48">
              <w:rPr>
                <w:rFonts w:ascii="Times New Roman" w:hAnsi="Times New Roman"/>
                <w:sz w:val="24"/>
                <w:szCs w:val="24"/>
              </w:rPr>
              <w:t>на регулярной основе размещается актуальная информация.</w:t>
            </w:r>
            <w:proofErr w:type="gramEnd"/>
          </w:p>
          <w:p w:rsidR="007F43CA" w:rsidRDefault="00847DE2" w:rsidP="00FA4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CA">
              <w:rPr>
                <w:rFonts w:ascii="Times New Roman" w:hAnsi="Times New Roman"/>
                <w:sz w:val="24"/>
                <w:szCs w:val="24"/>
              </w:rPr>
              <w:t>2. В управлении координации и оперативного анализа детальности органов исполнительной власти Ленинградской области</w:t>
            </w:r>
            <w:r w:rsidR="007F43CA">
              <w:rPr>
                <w:rFonts w:ascii="Times New Roman" w:hAnsi="Times New Roman"/>
                <w:sz w:val="24"/>
                <w:szCs w:val="24"/>
              </w:rPr>
              <w:t xml:space="preserve"> (далее - Управление)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87B" w:rsidRPr="007F43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 xml:space="preserve">соответствии с должностным  регламентом размещение информации на официальном сайте Ленинградской области </w:t>
            </w:r>
            <w:r w:rsidR="007F43CA" w:rsidRPr="007F43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1" w:history="1"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apparat</w:t>
              </w:r>
              <w:proofErr w:type="spellEnd"/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.lenobl.ru</w:t>
              </w:r>
            </w:hyperlink>
            <w:r w:rsidR="007F43CA" w:rsidRPr="007F43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385" w:rsidRPr="007F43CA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 w:rsidR="007F43CA">
              <w:rPr>
                <w:rFonts w:ascii="Times New Roman" w:hAnsi="Times New Roman"/>
                <w:sz w:val="24"/>
                <w:szCs w:val="24"/>
              </w:rPr>
              <w:t>ется: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3CA" w:rsidRDefault="007F43CA" w:rsidP="00FA4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-заместителем руководителя аппарата Губернатора и Правительства Ленинградской области – начальником Управления;</w:t>
            </w:r>
          </w:p>
          <w:p w:rsidR="007F43CA" w:rsidRDefault="007F43CA" w:rsidP="007F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консультантом отдела координации Управления;</w:t>
            </w:r>
          </w:p>
          <w:p w:rsidR="00A507B4" w:rsidRDefault="007F43CA" w:rsidP="00FA4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главным специалистом отдела оперативного анализа Управления.</w:t>
            </w:r>
          </w:p>
          <w:p w:rsidR="007318F8" w:rsidRPr="006A3DF4" w:rsidRDefault="007318F8" w:rsidP="00FA4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на официальном сайте в  разделе «новости» регулярно размещается информация о докладах, направленных во исполнение поручений Президента РФ.</w:t>
            </w:r>
          </w:p>
          <w:p w:rsidR="00FA4385" w:rsidRPr="00430E58" w:rsidRDefault="00E86FEE" w:rsidP="007F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CA">
              <w:rPr>
                <w:rFonts w:ascii="Times New Roman" w:hAnsi="Times New Roman"/>
                <w:sz w:val="24"/>
                <w:szCs w:val="24"/>
              </w:rPr>
              <w:t xml:space="preserve">3. В управлении </w:t>
            </w:r>
            <w:r w:rsidR="007F43CA" w:rsidRPr="007F43CA">
              <w:rPr>
                <w:rFonts w:ascii="Times New Roman" w:hAnsi="Times New Roman"/>
                <w:sz w:val="24"/>
                <w:szCs w:val="24"/>
              </w:rPr>
              <w:t>организационной работы аппарата</w:t>
            </w:r>
            <w:r w:rsidRPr="007F43CA"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</w:t>
            </w:r>
            <w:r w:rsidRPr="00F515E2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7F43CA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F43C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>управлении организационной работы, управлении делопроизводства</w:t>
            </w:r>
            <w:r w:rsidR="0056387B" w:rsidRPr="007F43CA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лица, ответственные за</w:t>
            </w:r>
            <w:r w:rsidRPr="007F43CA">
              <w:rPr>
                <w:rStyle w:val="a8"/>
                <w:color w:val="000000"/>
              </w:rPr>
              <w:t xml:space="preserve"> </w:t>
            </w:r>
            <w:r w:rsidR="0056387B" w:rsidRPr="007F43C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Ленинградской области </w:t>
            </w:r>
            <w:r w:rsidR="007F43CA" w:rsidRPr="007F43C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2" w:history="1"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apparat</w:t>
              </w:r>
              <w:proofErr w:type="spellEnd"/>
              <w:r w:rsidR="007F43CA" w:rsidRPr="007F43C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.lenobl.ru</w:t>
              </w:r>
            </w:hyperlink>
            <w:r w:rsidR="007F43CA" w:rsidRPr="007F43CA">
              <w:rPr>
                <w:rFonts w:ascii="Times New Roman" w:hAnsi="Times New Roman"/>
                <w:sz w:val="24"/>
                <w:szCs w:val="24"/>
              </w:rPr>
              <w:t>)</w:t>
            </w:r>
            <w:r w:rsidR="00274A18" w:rsidRPr="007F43CA">
              <w:rPr>
                <w:rFonts w:ascii="Times New Roman" w:hAnsi="Times New Roman"/>
                <w:sz w:val="24"/>
                <w:szCs w:val="24"/>
              </w:rPr>
              <w:t>,</w:t>
            </w:r>
            <w:r w:rsidR="0056387B" w:rsidRPr="007F43CA">
              <w:rPr>
                <w:rFonts w:ascii="Times New Roman" w:hAnsi="Times New Roman"/>
                <w:sz w:val="24"/>
                <w:szCs w:val="24"/>
              </w:rPr>
              <w:t xml:space="preserve"> не определены.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Определение уполномоченного лица, ответственного за формирование информации о деятельности аппарата Губернатора и Правительства Ленинградской области</w:t>
            </w:r>
          </w:p>
        </w:tc>
        <w:tc>
          <w:tcPr>
            <w:tcW w:w="2083" w:type="dxa"/>
          </w:tcPr>
          <w:p w:rsidR="00B436EB" w:rsidRPr="00547C38" w:rsidRDefault="00B436EB" w:rsidP="005C7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8963" w:type="dxa"/>
          </w:tcPr>
          <w:p w:rsidR="00AE69D3" w:rsidRDefault="00AE69D3" w:rsidP="00AE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 соответствии с пунктом 4.2. Положения об аппарате Губернатора и Правительства Ленинградской области (Постановление Правительства Ленинградской области от 10 сентября 2012 г. </w:t>
            </w:r>
            <w:r w:rsidR="00274A1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282) Руководитель Аппарата:</w:t>
            </w:r>
          </w:p>
          <w:p w:rsidR="00B436EB" w:rsidRPr="00547C38" w:rsidRDefault="00AE69D3" w:rsidP="006A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«руководит деятельностью Аппарата на принципах единоначалия, несет персональную ответственность за достоверность, законность и качество подготовленных Аппаратом документов и материалов, а </w:t>
            </w:r>
            <w:r w:rsidRPr="005638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также за защиту сведений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составляющих государственную, служебную или иную охраняемую законом тайну».</w:t>
            </w:r>
          </w:p>
        </w:tc>
      </w:tr>
      <w:tr w:rsidR="00AE69D3" w:rsidRPr="00547C38" w:rsidTr="00A507B4">
        <w:tc>
          <w:tcPr>
            <w:tcW w:w="660" w:type="dxa"/>
          </w:tcPr>
          <w:p w:rsidR="00AE69D3" w:rsidRPr="00AE69D3" w:rsidRDefault="00AE69D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9D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074" w:type="dxa"/>
            <w:gridSpan w:val="3"/>
          </w:tcPr>
          <w:p w:rsidR="00AE69D3" w:rsidRPr="00AE69D3" w:rsidRDefault="00AE69D3" w:rsidP="00016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69D3">
              <w:rPr>
                <w:rFonts w:ascii="Times New Roman" w:hAnsi="Times New Roman"/>
                <w:b/>
                <w:sz w:val="24"/>
                <w:szCs w:val="24"/>
              </w:rPr>
              <w:t>Работа со справками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Ленинградской области, должностей государственной гражданской службы Ленинградской области и лицами, замещающими указанные должности</w:t>
            </w:r>
            <w:proofErr w:type="gramEnd"/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28" w:type="dxa"/>
          </w:tcPr>
          <w:p w:rsidR="00B436EB" w:rsidRPr="00547C38" w:rsidRDefault="00B436EB" w:rsidP="0001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Прием представленных справок </w:t>
            </w:r>
          </w:p>
        </w:tc>
        <w:tc>
          <w:tcPr>
            <w:tcW w:w="2083" w:type="dxa"/>
          </w:tcPr>
          <w:p w:rsidR="00B436EB" w:rsidRPr="006A3DF4" w:rsidRDefault="003400C4" w:rsidP="00E14F47">
            <w:pPr>
              <w:spacing w:after="0" w:line="240" w:lineRule="auto"/>
              <w:rPr>
                <w:rFonts w:ascii="Times New Roman" w:hAnsi="Times New Roman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F47" w:rsidRPr="006A3DF4">
              <w:rPr>
                <w:rFonts w:ascii="Times New Roman" w:hAnsi="Times New Roman"/>
              </w:rPr>
              <w:t>Отдел</w:t>
            </w:r>
            <w:r w:rsidRPr="006A3DF4">
              <w:rPr>
                <w:rFonts w:ascii="Times New Roman" w:hAnsi="Times New Roman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A17E81" w:rsidRDefault="00A17E81" w:rsidP="00E12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2012 году </w:t>
            </w:r>
            <w:r>
              <w:rPr>
                <w:rFonts w:ascii="Times New Roman" w:hAnsi="Times New Roman"/>
                <w:sz w:val="24"/>
                <w:szCs w:val="24"/>
              </w:rPr>
              <w:t>было принято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CF0"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(без </w:t>
            </w:r>
            <w:r w:rsidR="001721E4" w:rsidRPr="00E12CF0">
              <w:rPr>
                <w:rFonts w:ascii="Times New Roman" w:hAnsi="Times New Roman"/>
                <w:sz w:val="24"/>
                <w:szCs w:val="24"/>
              </w:rPr>
              <w:t>учёта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Справок, представляемых гражданами при назначении на должность). </w:t>
            </w:r>
          </w:p>
          <w:p w:rsidR="00F515E2" w:rsidRDefault="00E12CF0" w:rsidP="00A1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14F47">
              <w:rPr>
                <w:rFonts w:ascii="Times New Roman" w:hAnsi="Times New Roman"/>
                <w:sz w:val="24"/>
                <w:szCs w:val="24"/>
              </w:rPr>
              <w:t>3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было принято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C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14F4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Справок 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(без </w:t>
            </w:r>
            <w:r w:rsidR="00E14F47" w:rsidRPr="00E12CF0">
              <w:rPr>
                <w:rFonts w:ascii="Times New Roman" w:hAnsi="Times New Roman"/>
                <w:sz w:val="24"/>
                <w:szCs w:val="24"/>
              </w:rPr>
              <w:t>учёта</w:t>
            </w:r>
            <w:r w:rsidRPr="00E12CF0">
              <w:rPr>
                <w:rFonts w:ascii="Times New Roman" w:hAnsi="Times New Roman"/>
                <w:sz w:val="24"/>
                <w:szCs w:val="24"/>
              </w:rPr>
              <w:t xml:space="preserve"> Справок, представляемых гражданами при назначении на должность). </w:t>
            </w:r>
          </w:p>
          <w:p w:rsidR="00B436EB" w:rsidRPr="00547C38" w:rsidRDefault="00F515E2" w:rsidP="00A17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CF0">
              <w:rPr>
                <w:rFonts w:ascii="Times New Roman" w:hAnsi="Times New Roman"/>
                <w:sz w:val="24"/>
                <w:szCs w:val="24"/>
              </w:rPr>
              <w:t>Поскольку Справки представляются также на супругов и несовершеннолетних детей, их общее число значительно выше указанных показателей.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28" w:type="dxa"/>
          </w:tcPr>
          <w:p w:rsidR="00B436EB" w:rsidRPr="00547C38" w:rsidRDefault="00B436EB" w:rsidP="0001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Проверка полноты заполнения и правильности оформления гражданскими служащими справок о доходах, об имуществе и обязательствах имущественного характера </w:t>
            </w:r>
          </w:p>
        </w:tc>
        <w:tc>
          <w:tcPr>
            <w:tcW w:w="2083" w:type="dxa"/>
          </w:tcPr>
          <w:p w:rsidR="00B436EB" w:rsidRPr="00547C38" w:rsidRDefault="00E14F47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Default="001721E4" w:rsidP="004A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 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>года согласно утверждённому графику проводилась проверка правильности оформления и полноты заполнения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2011 год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се представленные </w:t>
            </w:r>
            <w:r>
              <w:rPr>
                <w:rFonts w:ascii="Times New Roman" w:hAnsi="Times New Roman"/>
                <w:sz w:val="24"/>
                <w:szCs w:val="24"/>
              </w:rPr>
              <w:t>Справки были проверены,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 в отличие от </w:t>
            </w:r>
            <w:r>
              <w:rPr>
                <w:rFonts w:ascii="Times New Roman" w:hAnsi="Times New Roman"/>
                <w:sz w:val="24"/>
                <w:szCs w:val="24"/>
              </w:rPr>
              <w:t>2010 года (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когда по объективным причинам было проверено всего </w:t>
            </w:r>
            <w:r w:rsidRPr="004A4C93">
              <w:rPr>
                <w:rFonts w:ascii="Times New Roman" w:hAnsi="Times New Roman"/>
                <w:b/>
                <w:sz w:val="24"/>
                <w:szCs w:val="24"/>
              </w:rPr>
              <w:t>473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 комплекта Справок, что составило </w:t>
            </w:r>
            <w:r w:rsidRPr="004A4C93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 от общего числа представленных Справок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4A7B" w:rsidRPr="00424A7B" w:rsidRDefault="004A4C93" w:rsidP="00424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14F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>года согласно утвержденному графику проводилась проверка правильности оформления и полноты заполнения Справок</w:t>
            </w:r>
            <w:r w:rsidR="0056387B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E14F47">
              <w:rPr>
                <w:rFonts w:ascii="Times New Roman" w:hAnsi="Times New Roman"/>
                <w:sz w:val="24"/>
                <w:szCs w:val="24"/>
              </w:rPr>
              <w:t>2</w:t>
            </w:r>
            <w:r w:rsidR="005638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A4C93">
              <w:rPr>
                <w:rFonts w:ascii="Times New Roman" w:hAnsi="Times New Roman"/>
                <w:sz w:val="24"/>
                <w:szCs w:val="24"/>
              </w:rPr>
              <w:t xml:space="preserve">се представленные </w:t>
            </w:r>
            <w:r w:rsidR="0056387B">
              <w:rPr>
                <w:rFonts w:ascii="Times New Roman" w:hAnsi="Times New Roman"/>
                <w:sz w:val="24"/>
                <w:szCs w:val="24"/>
              </w:rPr>
              <w:t>Справки были проверены</w:t>
            </w:r>
            <w:r w:rsidR="00F515E2">
              <w:rPr>
                <w:rFonts w:ascii="Times New Roman" w:hAnsi="Times New Roman"/>
                <w:sz w:val="24"/>
                <w:szCs w:val="24"/>
              </w:rPr>
              <w:t xml:space="preserve"> в срок, установленный графиком проведения проверки, утверждённый </w:t>
            </w:r>
            <w:r w:rsidR="00424A7B" w:rsidRPr="00424A7B">
              <w:rPr>
                <w:rFonts w:ascii="Times New Roman" w:hAnsi="Times New Roman"/>
                <w:sz w:val="24"/>
                <w:szCs w:val="24"/>
              </w:rPr>
              <w:t>Вице-губернатор</w:t>
            </w:r>
            <w:r w:rsidR="00424A7B">
              <w:rPr>
                <w:rFonts w:ascii="Times New Roman" w:hAnsi="Times New Roman"/>
                <w:sz w:val="24"/>
                <w:szCs w:val="24"/>
              </w:rPr>
              <w:t>ом</w:t>
            </w:r>
            <w:r w:rsidR="00424A7B" w:rsidRPr="00424A7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  <w:p w:rsidR="00B436EB" w:rsidRPr="00547C38" w:rsidRDefault="00424A7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A7B">
              <w:rPr>
                <w:rFonts w:ascii="Times New Roman" w:hAnsi="Times New Roman"/>
                <w:sz w:val="24"/>
                <w:szCs w:val="24"/>
              </w:rPr>
              <w:t xml:space="preserve"> –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424A7B">
              <w:rPr>
                <w:rFonts w:ascii="Times New Roman" w:hAnsi="Times New Roman"/>
                <w:sz w:val="24"/>
                <w:szCs w:val="24"/>
              </w:rPr>
              <w:t xml:space="preserve"> аппарата Губернатора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A7B">
              <w:rPr>
                <w:rFonts w:ascii="Times New Roman" w:hAnsi="Times New Roman"/>
                <w:sz w:val="24"/>
                <w:szCs w:val="24"/>
              </w:rPr>
              <w:t>и Правительства Ленинградской области                                          С.Н. Перминов</w:t>
            </w:r>
            <w:r>
              <w:rPr>
                <w:rFonts w:ascii="Times New Roman" w:hAnsi="Times New Roman"/>
                <w:sz w:val="24"/>
                <w:szCs w:val="24"/>
              </w:rPr>
              <w:t>ым.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Проверка достоверности и полноты сведений о доходах, об имуществе и обязательствах имущественного характера государственного гражданского служащего его супруги (супруга) и несовершеннолетних детей</w:t>
            </w:r>
          </w:p>
        </w:tc>
        <w:tc>
          <w:tcPr>
            <w:tcW w:w="2083" w:type="dxa"/>
          </w:tcPr>
          <w:p w:rsidR="00B436EB" w:rsidRPr="00547C38" w:rsidRDefault="00E14F47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Default="001721E4" w:rsidP="0073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2012 год</w:t>
            </w:r>
          </w:p>
          <w:p w:rsidR="001721E4" w:rsidRDefault="001721E4" w:rsidP="0073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D1BA0">
              <w:rPr>
                <w:rFonts w:ascii="Times New Roman" w:hAnsi="Times New Roman"/>
                <w:sz w:val="24"/>
                <w:szCs w:val="24"/>
              </w:rPr>
              <w:t>2012 году проведены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BA0">
              <w:rPr>
                <w:rFonts w:ascii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</w:t>
            </w:r>
            <w:r>
              <w:rPr>
                <w:rFonts w:ascii="Times New Roman" w:hAnsi="Times New Roman"/>
                <w:sz w:val="24"/>
                <w:szCs w:val="24"/>
              </w:rPr>
              <w:t>ствах имущественного характера</w:t>
            </w:r>
            <w:r w:rsidRPr="001D1BA0">
              <w:rPr>
                <w:rFonts w:ascii="Times New Roman" w:hAnsi="Times New Roman"/>
                <w:sz w:val="24"/>
                <w:szCs w:val="24"/>
              </w:rPr>
              <w:t xml:space="preserve"> в отношении </w:t>
            </w:r>
            <w:r w:rsidRPr="001D1BA0">
              <w:rPr>
                <w:rFonts w:ascii="Times New Roman" w:hAnsi="Times New Roman"/>
                <w:b/>
                <w:sz w:val="24"/>
                <w:szCs w:val="24"/>
              </w:rPr>
              <w:t>12 чел.</w:t>
            </w:r>
          </w:p>
          <w:p w:rsidR="001721E4" w:rsidRPr="001721E4" w:rsidRDefault="001721E4" w:rsidP="007318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721E4" w:rsidRPr="001721E4" w:rsidRDefault="001721E4" w:rsidP="00731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2013 год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Проверки достоверности и полноты представленных сведений в отношении </w:t>
            </w:r>
            <w:r w:rsidRPr="007318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</w:t>
            </w:r>
            <w:r w:rsidRPr="007318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гражданских служащих Ленинградской области, по результатам которых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7318F8" w:rsidRPr="007318F8" w:rsidRDefault="007318F8" w:rsidP="007318F8">
            <w:pPr>
              <w:numPr>
                <w:ilvl w:val="0"/>
                <w:numId w:val="11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18F8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служащих привлечены к юридической ответственности за коррупционное правонарушение по следующим фактам: </w:t>
            </w:r>
            <w:proofErr w:type="gramEnd"/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- представление неполных сведений о доходах супруга, применено взыскание в виде замечания – 1 чел.; 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>- представление неполных сведений о своём доходе и сведений об обязательствах финансового характера, применено взыскание в виде выговора – 1 чел.;</w:t>
            </w:r>
          </w:p>
          <w:p w:rsidR="007318F8" w:rsidRPr="007318F8" w:rsidRDefault="007318F8" w:rsidP="00F55AE6">
            <w:pPr>
              <w:numPr>
                <w:ilvl w:val="0"/>
                <w:numId w:val="11"/>
              </w:numPr>
              <w:spacing w:after="0" w:line="240" w:lineRule="auto"/>
              <w:ind w:left="68" w:firstLine="0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в действиях </w:t>
            </w:r>
            <w:r w:rsidRPr="00731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служащих установлен факт совершения коррупционного правонарушения, однако взыскание за коррупционное правонарушение не применено по следующим основаниям: 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- расторжение служебного контракта и увольнение с гражданской службы Ленинградской области; 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- нахождение </w:t>
            </w:r>
            <w:proofErr w:type="gramStart"/>
            <w:r w:rsidRPr="007318F8">
              <w:rPr>
                <w:rFonts w:ascii="Times New Roman" w:hAnsi="Times New Roman"/>
                <w:sz w:val="24"/>
                <w:szCs w:val="24"/>
              </w:rPr>
              <w:t>в отпуске по уходу за ребёнком до достижения</w:t>
            </w:r>
            <w:proofErr w:type="gramEnd"/>
            <w:r w:rsidRPr="007318F8">
              <w:rPr>
                <w:rFonts w:ascii="Times New Roman" w:hAnsi="Times New Roman"/>
                <w:sz w:val="24"/>
                <w:szCs w:val="24"/>
              </w:rPr>
              <w:t xml:space="preserve"> им возраста трёх лет.</w:t>
            </w:r>
          </w:p>
          <w:p w:rsidR="007318F8" w:rsidRPr="007318F8" w:rsidRDefault="007318F8" w:rsidP="00F55AE6">
            <w:pPr>
              <w:numPr>
                <w:ilvl w:val="0"/>
                <w:numId w:val="11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8F8">
              <w:rPr>
                <w:rFonts w:ascii="Times New Roman" w:hAnsi="Times New Roman"/>
                <w:sz w:val="24"/>
                <w:szCs w:val="24"/>
              </w:rPr>
              <w:t xml:space="preserve">в действиях </w:t>
            </w:r>
            <w:r w:rsidRPr="007318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служащих установлен факт совершения коррупционного правонарушения, однако в целях полного и объективного принятия решения о степени тяжести совершенного проступка и применения мер юридической ответственности материалы проверки представлены в Комиссию по следующим фактам:</w:t>
            </w:r>
            <w:proofErr w:type="gramEnd"/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>- представление недостоверных сведений об имуществе и непредставление сведений о доходах, об имуществе и обязательствах имущественного характера несовершеннолетнего ребёнка за 2010 и 2011 годы – 1 чел.;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>- представление недостоверных сведений о недвижимом имуществе своего супруга за 2010 год – 1 чел.;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>- ненадлежащее исполнение обязанности представлять сведения о доходах, об имуществе и обязательствах имущественного характера членов своей семьи – 1 чел.;</w:t>
            </w:r>
          </w:p>
          <w:p w:rsidR="007318F8" w:rsidRPr="007318F8" w:rsidRDefault="007318F8" w:rsidP="00731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>- представление неполных сведений об участии в коммерческих организациях супруги – 1 чел.;</w:t>
            </w:r>
          </w:p>
          <w:p w:rsidR="007318F8" w:rsidRPr="007318F8" w:rsidRDefault="007318F8" w:rsidP="00F55AE6">
            <w:pPr>
              <w:numPr>
                <w:ilvl w:val="0"/>
                <w:numId w:val="11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8F8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731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служащего, в целях установления факта коррупционного правонарушения, для полного и объективного принятия решения и применения мер юридической ответственности, представителем нанимателя принято решение о представлении материалов проверки для рассмотрения на заседании Комиссии;</w:t>
            </w:r>
            <w:proofErr w:type="gramEnd"/>
          </w:p>
          <w:p w:rsidR="007318F8" w:rsidRPr="007318F8" w:rsidRDefault="007318F8" w:rsidP="00F55AE6">
            <w:pPr>
              <w:numPr>
                <w:ilvl w:val="0"/>
                <w:numId w:val="11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в действиях </w:t>
            </w:r>
            <w:r w:rsidRPr="007318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служащего факт совершения коррупционного правонарушения не установлен.</w:t>
            </w:r>
          </w:p>
          <w:p w:rsidR="00B436EB" w:rsidRPr="00547C38" w:rsidRDefault="007318F8" w:rsidP="00E1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8F8">
              <w:rPr>
                <w:rFonts w:ascii="Times New Roman" w:hAnsi="Times New Roman"/>
                <w:sz w:val="24"/>
                <w:szCs w:val="24"/>
              </w:rPr>
              <w:t xml:space="preserve">В настоящее время  начаты проверки достоверности и полноты представленных сведений в отношении </w:t>
            </w:r>
            <w:r w:rsidRPr="007318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18F8"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Ленинградской области.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D847B6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B436EB" w:rsidRPr="00D847B6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ограничений, установленных статьей 16 федерального закона от 27 июля 2004 года № 79-ФЗ «О государственной гражданской службе Российской Федерации», </w:t>
            </w:r>
          </w:p>
        </w:tc>
        <w:tc>
          <w:tcPr>
            <w:tcW w:w="2083" w:type="dxa"/>
          </w:tcPr>
          <w:p w:rsidR="00B436EB" w:rsidRPr="00D847B6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4"/>
                <w:szCs w:val="24"/>
              </w:rPr>
              <w:t>отдел кадров управления государственной службы и кадров</w:t>
            </w:r>
          </w:p>
        </w:tc>
        <w:tc>
          <w:tcPr>
            <w:tcW w:w="8963" w:type="dxa"/>
          </w:tcPr>
          <w:p w:rsidR="00B436EB" w:rsidRPr="00D85D72" w:rsidRDefault="00D847B6" w:rsidP="0056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соответствии с приказом вице-губернатора Ленинградской области – руководителя аппарата Губернатора и Правительства Ленинградской области от 10 августа 2007 года № 05-02/3 сведения представляемые лицами, назначаемыми на должность гражданской службы Ленинградской области, направляются на проверку.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в виде справки приобщаются к личному делу гражданского служащего.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028" w:type="dxa"/>
          </w:tcPr>
          <w:p w:rsidR="00B436EB" w:rsidRPr="00547C38" w:rsidRDefault="00B436EB" w:rsidP="00016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Обеспечение требований к служебному поведению государственных гражданских служащих и урегулирования конфликтов интересов</w:t>
            </w:r>
          </w:p>
        </w:tc>
        <w:tc>
          <w:tcPr>
            <w:tcW w:w="2083" w:type="dxa"/>
          </w:tcPr>
          <w:p w:rsidR="00B436EB" w:rsidRPr="00547C38" w:rsidRDefault="00557031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Pr="001721E4" w:rsidRDefault="001721E4" w:rsidP="00172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2012 год</w:t>
            </w:r>
          </w:p>
          <w:p w:rsidR="001721E4" w:rsidRPr="00A03CC1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C38">
              <w:rPr>
                <w:rFonts w:ascii="Times New Roman" w:hAnsi="Times New Roman"/>
                <w:sz w:val="24"/>
                <w:szCs w:val="24"/>
              </w:rPr>
              <w:t>Применение мер дисциплинарной ответственности к гражданским служащим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 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служебных проверок в отношении гражданских служащих </w:t>
            </w:r>
            <w:r w:rsidRPr="00A03CC1">
              <w:rPr>
                <w:rFonts w:ascii="Times New Roman" w:hAnsi="Times New Roman"/>
                <w:sz w:val="24"/>
                <w:szCs w:val="24"/>
              </w:rPr>
              <w:t xml:space="preserve">применено 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CC1">
              <w:rPr>
                <w:rFonts w:ascii="Times New Roman" w:hAnsi="Times New Roman"/>
                <w:sz w:val="24"/>
                <w:szCs w:val="24"/>
              </w:rPr>
              <w:t>дисциплинарных взысканий, их них:</w:t>
            </w:r>
            <w:proofErr w:type="gramEnd"/>
          </w:p>
          <w:p w:rsidR="001721E4" w:rsidRPr="00A03CC1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C1">
              <w:rPr>
                <w:rFonts w:ascii="Times New Roman" w:hAnsi="Times New Roman"/>
                <w:sz w:val="24"/>
                <w:szCs w:val="24"/>
              </w:rPr>
              <w:t xml:space="preserve">замечание – 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 xml:space="preserve"> чел.</w:t>
            </w:r>
          </w:p>
          <w:p w:rsidR="001721E4" w:rsidRPr="00A03CC1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C1">
              <w:rPr>
                <w:rFonts w:ascii="Times New Roman" w:hAnsi="Times New Roman"/>
                <w:sz w:val="24"/>
                <w:szCs w:val="24"/>
              </w:rPr>
              <w:t xml:space="preserve">выговор – 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>11 чел</w:t>
            </w:r>
            <w:r w:rsidRPr="00A03C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1E4" w:rsidRDefault="001721E4" w:rsidP="00BE7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CC1">
              <w:rPr>
                <w:rFonts w:ascii="Times New Roman" w:hAnsi="Times New Roman"/>
                <w:sz w:val="24"/>
                <w:szCs w:val="24"/>
              </w:rPr>
              <w:t xml:space="preserve">предупреждение о неполном должностном соответствии – </w:t>
            </w:r>
            <w:r w:rsidRPr="00A03CC1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  <w:p w:rsidR="001721E4" w:rsidRPr="001721E4" w:rsidRDefault="001721E4" w:rsidP="00BE751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2013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 xml:space="preserve">в отношении государственных гражданских служащих Ленинградской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 xml:space="preserve"> служебные проверки, из них факт совершения дисциплинарного проступка установлен в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 xml:space="preserve"> случаях. 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Всего применено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дисциплинарных взысканий, из них: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замечание -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выговор –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предупреждение о неполном должностном соответствии –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Дисциплинарные взыскания не применены к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 xml:space="preserve"> государственным гражданским служащим Ленинградской области по следующим причинам: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в связи с истечением срока давности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– 8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по решению представителя нанимателя –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51D" w:rsidRPr="00BE751D" w:rsidRDefault="00BE751D" w:rsidP="00BE7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1D">
              <w:rPr>
                <w:rFonts w:ascii="Times New Roman" w:hAnsi="Times New Roman"/>
                <w:sz w:val="24"/>
                <w:szCs w:val="24"/>
              </w:rPr>
              <w:t xml:space="preserve">- в связи с увольнением государственного гражданского служащего –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431B" w:rsidRPr="00547C38" w:rsidRDefault="00BE751D" w:rsidP="00A8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проводятся </w:t>
            </w: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служебных проверок </w:t>
            </w:r>
            <w:r w:rsidRPr="00BE751D">
              <w:rPr>
                <w:rFonts w:ascii="Times New Roman" w:hAnsi="Times New Roman"/>
                <w:sz w:val="24"/>
                <w:szCs w:val="24"/>
              </w:rPr>
              <w:t>в отношении государственных гражданских служащих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Проведение проверок соблюдения требований к служебному поведению</w:t>
            </w:r>
          </w:p>
        </w:tc>
        <w:tc>
          <w:tcPr>
            <w:tcW w:w="2083" w:type="dxa"/>
          </w:tcPr>
          <w:p w:rsidR="00B436EB" w:rsidRPr="00547C38" w:rsidRDefault="00557031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Pr="00CB431B" w:rsidRDefault="001721E4" w:rsidP="006D2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В 2012 году</w:t>
            </w:r>
            <w:r w:rsidRPr="00A03CC1">
              <w:rPr>
                <w:rFonts w:ascii="Times New Roman" w:hAnsi="Times New Roman"/>
                <w:sz w:val="24"/>
                <w:szCs w:val="24"/>
              </w:rPr>
              <w:t xml:space="preserve"> организовано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4-х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проверок соблюдения требований к служебному поведению</w:t>
            </w:r>
            <w:r w:rsidRPr="00A03CC1">
              <w:rPr>
                <w:rFonts w:ascii="Times New Roman" w:hAnsi="Times New Roman"/>
                <w:sz w:val="24"/>
                <w:szCs w:val="24"/>
              </w:rPr>
              <w:t xml:space="preserve"> в отношении гражданских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1E4" w:rsidRPr="001721E4" w:rsidRDefault="001721E4" w:rsidP="006D2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2013 год</w:t>
            </w:r>
          </w:p>
          <w:p w:rsidR="006D245A" w:rsidRPr="006D245A" w:rsidRDefault="006D245A" w:rsidP="006D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Проверки соблюдения гражданскими служащими требований к служебному поведению - в отношении </w:t>
            </w:r>
            <w:r w:rsidRPr="006D24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 </w:t>
            </w:r>
            <w:r w:rsidRPr="006D245A">
              <w:rPr>
                <w:rFonts w:ascii="Times New Roman" w:hAnsi="Times New Roman"/>
                <w:sz w:val="24"/>
                <w:szCs w:val="24"/>
                <w:u w:val="single"/>
              </w:rPr>
              <w:t>служащих Ленинградской области, по результатам которых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D245A" w:rsidRPr="006D245A" w:rsidRDefault="006D245A" w:rsidP="006D245A">
            <w:pPr>
              <w:numPr>
                <w:ilvl w:val="0"/>
                <w:numId w:val="12"/>
              </w:numPr>
              <w:spacing w:after="0" w:line="240" w:lineRule="auto"/>
              <w:ind w:left="68" w:firstLine="57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45A">
              <w:rPr>
                <w:rFonts w:ascii="Times New Roman" w:hAnsi="Times New Roman"/>
                <w:sz w:val="24"/>
                <w:szCs w:val="24"/>
              </w:rPr>
              <w:t xml:space="preserve">в действиях </w:t>
            </w:r>
            <w:r w:rsidRPr="006D2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служащих установлен факт совершения коррупционного правонарушения, однако в целях полного и объективного принятия решения о степени тяжести совершенного проступка и применения мер юридической ответственности материалы проверки представлены в комиссию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– Комиссия)  по следующим фактам:</w:t>
            </w:r>
            <w:proofErr w:type="gramEnd"/>
          </w:p>
          <w:p w:rsidR="006D245A" w:rsidRPr="006D245A" w:rsidRDefault="006D245A" w:rsidP="006D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>- несоблюдение требований к служебному поведению, в части выполнения иной оплачиваемой работы без предварительного уведомления представителя нанимателя – 2 чел.;</w:t>
            </w:r>
          </w:p>
          <w:p w:rsidR="006D245A" w:rsidRPr="006D245A" w:rsidRDefault="006D245A" w:rsidP="006D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>- несоблюдение требований к служебному поведению, в части информирования в письменной форме представителя нанимателя о возможной личной заинтересованности, которая приводит или может привести к конфликту интересов – 1 чел.;</w:t>
            </w:r>
          </w:p>
          <w:p w:rsidR="006D245A" w:rsidRPr="006D245A" w:rsidRDefault="006D245A" w:rsidP="006D245A">
            <w:pPr>
              <w:numPr>
                <w:ilvl w:val="0"/>
                <w:numId w:val="12"/>
              </w:numPr>
              <w:spacing w:after="0" w:line="240" w:lineRule="auto"/>
              <w:ind w:left="67" w:firstLine="55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в действиях </w:t>
            </w:r>
            <w:r w:rsidRPr="006D24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служащих факт совершения коррупционного правонарушения не установлен. </w:t>
            </w:r>
          </w:p>
          <w:p w:rsidR="006D245A" w:rsidRPr="006D245A" w:rsidRDefault="006D245A" w:rsidP="006D245A">
            <w:pPr>
              <w:numPr>
                <w:ilvl w:val="0"/>
                <w:numId w:val="12"/>
              </w:numPr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245A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Pr="006D245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 xml:space="preserve"> служащих, в целях установления факта коррупционного правонарушения, для полного и объективного принятия решения и применения мер юридической ответственности, представителем нанимателя принято решение о представлении материалов проверки для рассмотрения на заседании Комиссии.</w:t>
            </w:r>
            <w:proofErr w:type="gramEnd"/>
          </w:p>
          <w:p w:rsidR="00B436EB" w:rsidRPr="00547C38" w:rsidRDefault="006D245A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45A">
              <w:rPr>
                <w:rFonts w:ascii="Times New Roman" w:hAnsi="Times New Roman"/>
                <w:sz w:val="24"/>
                <w:szCs w:val="24"/>
              </w:rPr>
              <w:t xml:space="preserve">В настоящее время  начаты проверки соблюдения гражданскими служащими требований к служебному поведению в отношении </w:t>
            </w:r>
            <w:r w:rsidRPr="006D245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Pr="006D24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45A">
              <w:rPr>
                <w:rFonts w:ascii="Times New Roman" w:hAnsi="Times New Roman"/>
                <w:sz w:val="24"/>
                <w:szCs w:val="24"/>
              </w:rPr>
              <w:t>служащих Ленинградской области.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6E6E7B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8" w:type="dxa"/>
          </w:tcPr>
          <w:p w:rsidR="00B436EB" w:rsidRPr="006E6E7B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>Предъявление квалификационных требований к гражданам, претендующим на замещение должностей государственной гражданской службы, а также проверка сведений и документов, представляемых указанными гражданами</w:t>
            </w:r>
          </w:p>
        </w:tc>
        <w:tc>
          <w:tcPr>
            <w:tcW w:w="2083" w:type="dxa"/>
          </w:tcPr>
          <w:p w:rsidR="00B436EB" w:rsidRPr="006E6E7B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>отдел подбора, обучения и оценки персонала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Default="001721E4" w:rsidP="0056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E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6E6E7B">
              <w:rPr>
                <w:rFonts w:ascii="Times New Roman" w:hAnsi="Times New Roman"/>
                <w:sz w:val="24"/>
                <w:szCs w:val="24"/>
              </w:rPr>
              <w:t>Консультант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6E7B">
              <w:rPr>
                <w:rFonts w:ascii="Times New Roman" w:hAnsi="Times New Roman"/>
                <w:sz w:val="24"/>
                <w:szCs w:val="24"/>
              </w:rPr>
              <w:t xml:space="preserve"> подбора, обучения и оценки персонала управления государственной службы и кадров в течение 10 рабочих дней с момента окончания срока для приёма заявлений на участие в конкурсе проводит предварительную оценку соответствия кандидатов установленным квалификационным требованиям к вакантной должности гражданской службы и готовит проект распоряжения представителя нанимателя об утверждении спи</w:t>
            </w:r>
            <w:r>
              <w:rPr>
                <w:rFonts w:ascii="Times New Roman" w:hAnsi="Times New Roman"/>
                <w:sz w:val="24"/>
                <w:szCs w:val="24"/>
              </w:rPr>
              <w:t>ска кандидатов, соответствующих/</w:t>
            </w:r>
            <w:r w:rsidRPr="006E6E7B">
              <w:rPr>
                <w:rFonts w:ascii="Times New Roman" w:hAnsi="Times New Roman"/>
                <w:sz w:val="24"/>
                <w:szCs w:val="24"/>
              </w:rPr>
              <w:t>не соответствующих установленным квалификационным требованиям и допущенных/не</w:t>
            </w:r>
            <w:proofErr w:type="gramEnd"/>
            <w:r w:rsidRPr="006E6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6E7B">
              <w:rPr>
                <w:rFonts w:ascii="Times New Roman" w:hAnsi="Times New Roman"/>
                <w:sz w:val="24"/>
                <w:szCs w:val="24"/>
              </w:rPr>
              <w:t>допущенных</w:t>
            </w:r>
            <w:proofErr w:type="gramEnd"/>
            <w:r w:rsidRPr="006E6E7B">
              <w:rPr>
                <w:rFonts w:ascii="Times New Roman" w:hAnsi="Times New Roman"/>
                <w:sz w:val="24"/>
                <w:szCs w:val="24"/>
              </w:rPr>
              <w:t xml:space="preserve"> к дальнейшему участию в конкурсе.</w:t>
            </w:r>
          </w:p>
          <w:p w:rsidR="000E0E5D" w:rsidRPr="00112C65" w:rsidRDefault="000E0E5D" w:rsidP="00563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C65">
              <w:rPr>
                <w:rFonts w:ascii="Times New Roman" w:hAnsi="Times New Roman"/>
                <w:sz w:val="24"/>
                <w:szCs w:val="24"/>
              </w:rPr>
              <w:t>В число квалификационных требований ко всем должностям государственной гражданской службы Ленинградской области входят требования к профессиональным знаниям и навыкам, включающие в себя, в том числе, знания Федерального закона от 25 декабря 2008 года № 273-ФЗ «О противодействии коррупции» и иных нормативных правовых актов Российской Федерации и Ленинградской области в сфере противодействия коррупции.</w:t>
            </w:r>
            <w:proofErr w:type="gramEnd"/>
          </w:p>
          <w:p w:rsidR="00B436EB" w:rsidRPr="00557031" w:rsidRDefault="000E0E5D" w:rsidP="000E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2C65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проверок сведений и документов, представленных гражданами, принимаются решения о допуске или отказе в допуске гражданина к </w:t>
            </w:r>
            <w:r w:rsidR="00112C65" w:rsidRPr="00112C65">
              <w:rPr>
                <w:rFonts w:ascii="Times New Roman" w:hAnsi="Times New Roman"/>
                <w:sz w:val="24"/>
                <w:szCs w:val="24"/>
              </w:rPr>
              <w:t>участию</w:t>
            </w:r>
            <w:r w:rsidRPr="00112C65">
              <w:rPr>
                <w:rFonts w:ascii="Times New Roman" w:hAnsi="Times New Roman"/>
                <w:sz w:val="24"/>
                <w:szCs w:val="24"/>
              </w:rPr>
              <w:t xml:space="preserve"> в конкурсе.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B84D3F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B436EB" w:rsidRPr="00B84D3F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B436EB" w:rsidRPr="00B84D3F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 xml:space="preserve">Включение вопросов по знанию положений Федерального закона от 25 декабря 2008 года № 273 – ФЗ «О противодействии коррупции» при проведении конкурсов на замещение вакантных должностей государственной гражданской службы и квалификационных экзаменов государственных гражданских служащих в органах исполнительной власти Ленинградской области и аппаратах мировых судей Ленинградской области </w:t>
            </w:r>
          </w:p>
        </w:tc>
        <w:tc>
          <w:tcPr>
            <w:tcW w:w="2083" w:type="dxa"/>
          </w:tcPr>
          <w:p w:rsidR="00B436EB" w:rsidRPr="00B84D3F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>отдел подбора, обучения и оценки персонала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Pr="00B84D3F" w:rsidRDefault="001721E4" w:rsidP="00172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 xml:space="preserve">При подготовке проекта распоряжения об  объявлении конкурсов на замещение вакантных должностей государственной гражданской службы Ленинградской области (далее - конкурс) готовится пакет конкурсной документации, в состав которого, в том числе, входит перечень нормативно-правовых актов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вопросов, </w:t>
            </w:r>
            <w:r w:rsidRPr="00B84D3F">
              <w:rPr>
                <w:rFonts w:ascii="Times New Roman" w:hAnsi="Times New Roman"/>
                <w:sz w:val="24"/>
                <w:szCs w:val="24"/>
              </w:rPr>
              <w:t xml:space="preserve">по которым будет проводиться тестирование. В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включены</w:t>
            </w:r>
            <w:proofErr w:type="gramEnd"/>
            <w:r w:rsidRPr="00B84D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21E4" w:rsidRPr="00B84D3F" w:rsidRDefault="001721E4" w:rsidP="00172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84D3F">
                <w:rPr>
                  <w:rFonts w:ascii="Times New Roman" w:hAnsi="Times New Roman"/>
                  <w:sz w:val="24"/>
                  <w:szCs w:val="24"/>
                </w:rPr>
                <w:t>2008 года</w:t>
              </w:r>
            </w:smartTag>
            <w:r w:rsidRPr="00B84D3F">
              <w:rPr>
                <w:rFonts w:ascii="Times New Roman" w:hAnsi="Times New Roman"/>
                <w:sz w:val="24"/>
                <w:szCs w:val="24"/>
              </w:rPr>
              <w:t xml:space="preserve"> № 273-ФЗ «О противодействии коррупции»;</w:t>
            </w:r>
          </w:p>
          <w:p w:rsidR="001721E4" w:rsidRPr="00B84D3F" w:rsidRDefault="001721E4" w:rsidP="00172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D3F">
              <w:rPr>
                <w:rFonts w:ascii="Times New Roman" w:hAnsi="Times New Roman"/>
                <w:sz w:val="24"/>
                <w:szCs w:val="24"/>
              </w:rPr>
              <w:t xml:space="preserve">- Постановление Губернатора от 16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84D3F">
                <w:rPr>
                  <w:rFonts w:ascii="Times New Roman" w:hAnsi="Times New Roman"/>
                  <w:sz w:val="24"/>
                  <w:szCs w:val="24"/>
                </w:rPr>
                <w:t>2009 года</w:t>
              </w:r>
            </w:smartTag>
            <w:r w:rsidRPr="00B84D3F">
              <w:rPr>
                <w:rFonts w:ascii="Times New Roman" w:hAnsi="Times New Roman"/>
                <w:sz w:val="24"/>
                <w:szCs w:val="24"/>
              </w:rPr>
              <w:t xml:space="preserve"> № 43-пг «Об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правонарушений» </w:t>
            </w:r>
            <w:proofErr w:type="gramEnd"/>
          </w:p>
          <w:p w:rsidR="001721E4" w:rsidRPr="00B84D3F" w:rsidRDefault="001721E4" w:rsidP="00172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D3F">
              <w:rPr>
                <w:rFonts w:ascii="Times New Roman" w:hAnsi="Times New Roman"/>
                <w:sz w:val="24"/>
                <w:szCs w:val="24"/>
              </w:rPr>
              <w:t>При подготовке теста для участников конкурса на знание законодательства в автоматизированной системе</w:t>
            </w:r>
            <w:proofErr w:type="gramEnd"/>
            <w:r w:rsidRPr="00B84D3F">
              <w:rPr>
                <w:rFonts w:ascii="Times New Roman" w:hAnsi="Times New Roman"/>
                <w:sz w:val="24"/>
                <w:szCs w:val="24"/>
              </w:rPr>
              <w:t xml:space="preserve"> «Конкурс-кадры» указанные законы включаются в обязательную выборку вопросов. </w:t>
            </w:r>
          </w:p>
          <w:p w:rsidR="00B436EB" w:rsidRPr="00557031" w:rsidRDefault="001721E4" w:rsidP="00172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D3F">
              <w:rPr>
                <w:rFonts w:ascii="Times New Roman" w:hAnsi="Times New Roman"/>
                <w:sz w:val="24"/>
                <w:szCs w:val="24"/>
              </w:rPr>
              <w:t>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4D3F">
              <w:rPr>
                <w:rFonts w:ascii="Times New Roman" w:hAnsi="Times New Roman"/>
                <w:sz w:val="24"/>
                <w:szCs w:val="24"/>
              </w:rPr>
              <w:t xml:space="preserve"> конкурсной комиссии участникам конкурса задаются вопросы по указанным законам.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3E524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8" w:type="dxa"/>
          </w:tcPr>
          <w:p w:rsidR="00B436EB" w:rsidRPr="003E524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4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3E5248">
              <w:rPr>
                <w:rFonts w:ascii="Times New Roman" w:hAnsi="Times New Roman"/>
                <w:sz w:val="24"/>
                <w:szCs w:val="24"/>
              </w:rPr>
              <w:t>анализа полномочий органов исполнительной власти Ленинградской области</w:t>
            </w:r>
            <w:proofErr w:type="gramEnd"/>
          </w:p>
        </w:tc>
        <w:tc>
          <w:tcPr>
            <w:tcW w:w="2083" w:type="dxa"/>
          </w:tcPr>
          <w:p w:rsidR="00B436EB" w:rsidRPr="003E5248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48">
              <w:rPr>
                <w:rFonts w:ascii="Times New Roman" w:hAnsi="Times New Roman"/>
                <w:sz w:val="24"/>
                <w:szCs w:val="24"/>
              </w:rPr>
              <w:t>отдел государственной и муниципальной службы  управления государственной службы и кадров</w:t>
            </w:r>
          </w:p>
        </w:tc>
        <w:tc>
          <w:tcPr>
            <w:tcW w:w="8963" w:type="dxa"/>
          </w:tcPr>
          <w:p w:rsidR="00112C65" w:rsidRPr="00112C65" w:rsidRDefault="00112C65" w:rsidP="0011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2C65">
              <w:rPr>
                <w:rFonts w:ascii="Times New Roman" w:hAnsi="Times New Roman"/>
                <w:sz w:val="24"/>
                <w:szCs w:val="24"/>
              </w:rPr>
              <w:t xml:space="preserve">Ежемесячно проводится мониторинг изменений отраслевого федерального законодательства в соответствии с </w:t>
            </w:r>
            <w:r w:rsidRPr="00112C65">
              <w:rPr>
                <w:rFonts w:ascii="Times New Roman" w:hAnsi="Times New Roman"/>
                <w:bCs/>
                <w:sz w:val="24"/>
                <w:szCs w:val="24"/>
              </w:rPr>
              <w:t>распоряжением Губернатора Ленинградской области от 5 июля 2013 года № 480-рг «О проведении мониторинга изменений отраслевого федерального законодательства, подготовке предложений в план законопроектной деятельности Правительства Ленинградской области и осуществлении мер по профилактике коррупции»</w:t>
            </w:r>
            <w:r w:rsidRPr="00112C65">
              <w:rPr>
                <w:rFonts w:ascii="Times New Roman" w:hAnsi="Times New Roman"/>
                <w:sz w:val="24"/>
                <w:szCs w:val="24"/>
              </w:rPr>
              <w:t>, информация по результатам проведённого мониторинга направляется в комитет правового обеспечения и контроля Ленинградской области.</w:t>
            </w:r>
            <w:proofErr w:type="gramEnd"/>
          </w:p>
          <w:p w:rsidR="00CB431B" w:rsidRPr="00424A7B" w:rsidRDefault="00424A7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Кроме того</w:t>
            </w:r>
            <w:r w:rsidR="00112C65" w:rsidRPr="00112C65">
              <w:rPr>
                <w:rFonts w:ascii="Times New Roman" w:hAnsi="Times New Roman"/>
                <w:sz w:val="24"/>
                <w:szCs w:val="24"/>
              </w:rPr>
              <w:t xml:space="preserve"> при анализе поступающих в установленном порядке на согласование в аппарат Губернатора и Правительства Ленинградской области проектов постановлений Правительства Ленинградской области об утверждении положений об органах исполнительной власти Ленинградской области выявляются избыточные полномочия, дублирующие полномочия, подготавливаются замечания разработчику об исключении таких полномочий. </w:t>
            </w:r>
            <w:proofErr w:type="gramEnd"/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лиц, замещающих государственные должности в администрации Ленинградской области, должности государственной гражданской службы в органах исполнительной власти Ленинградской власти и аппаратах мировых судей</w:t>
            </w:r>
          </w:p>
        </w:tc>
        <w:tc>
          <w:tcPr>
            <w:tcW w:w="2083" w:type="dxa"/>
          </w:tcPr>
          <w:p w:rsidR="00B436EB" w:rsidRPr="00F032BD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отдел по работе с обращениями граждан управления делопроизводства</w:t>
            </w:r>
          </w:p>
        </w:tc>
        <w:tc>
          <w:tcPr>
            <w:tcW w:w="8963" w:type="dxa"/>
          </w:tcPr>
          <w:p w:rsidR="00B436EB" w:rsidRPr="00F032BD" w:rsidRDefault="00B436EB" w:rsidP="00424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BD">
              <w:rPr>
                <w:rFonts w:ascii="Times New Roman" w:hAnsi="Times New Roman"/>
                <w:sz w:val="24"/>
                <w:szCs w:val="24"/>
              </w:rPr>
              <w:t>Информация о наличии фактов коррупции со стороны лиц, замещающих государственные должности, должности государственной гражданской службы в администрации Ленинградской области и аппаратах мировых судей</w:t>
            </w:r>
            <w:r w:rsidR="00F129D9" w:rsidRPr="00F032BD">
              <w:rPr>
                <w:rFonts w:ascii="Times New Roman" w:hAnsi="Times New Roman"/>
                <w:sz w:val="24"/>
                <w:szCs w:val="24"/>
              </w:rPr>
              <w:t>,</w:t>
            </w:r>
            <w:r w:rsidRPr="00F032BD">
              <w:rPr>
                <w:rFonts w:ascii="Times New Roman" w:hAnsi="Times New Roman"/>
                <w:sz w:val="24"/>
                <w:szCs w:val="24"/>
              </w:rPr>
              <w:t xml:space="preserve"> представляется в управление государственной службы и кадров в течени</w:t>
            </w:r>
            <w:r w:rsidR="00424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F032BD">
              <w:rPr>
                <w:rFonts w:ascii="Times New Roman" w:hAnsi="Times New Roman"/>
                <w:sz w:val="24"/>
                <w:szCs w:val="24"/>
              </w:rPr>
              <w:t xml:space="preserve"> 1 рабочего дня с момента регистрации обращения</w:t>
            </w:r>
            <w:r w:rsidR="006030D2" w:rsidRPr="00F032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436EB" w:rsidRPr="00547C38" w:rsidTr="00A507B4">
        <w:tc>
          <w:tcPr>
            <w:tcW w:w="660" w:type="dxa"/>
          </w:tcPr>
          <w:p w:rsidR="00B436EB" w:rsidRPr="00BE6811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8" w:type="dxa"/>
          </w:tcPr>
          <w:p w:rsidR="00B436EB" w:rsidRPr="00BE6811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11"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proofErr w:type="gramStart"/>
            <w:r w:rsidRPr="00BE6811">
              <w:rPr>
                <w:rFonts w:ascii="Times New Roman" w:hAnsi="Times New Roman"/>
                <w:sz w:val="24"/>
                <w:szCs w:val="24"/>
              </w:rPr>
              <w:t>предложений органов исполнительной власти Ленинградской области</w:t>
            </w:r>
            <w:proofErr w:type="gramEnd"/>
            <w:r w:rsidRPr="00BE6811">
              <w:rPr>
                <w:rFonts w:ascii="Times New Roman" w:hAnsi="Times New Roman"/>
                <w:sz w:val="24"/>
                <w:szCs w:val="24"/>
              </w:rPr>
              <w:t xml:space="preserve"> по мероприятиям, связанным с исполнением положений федерального закон</w:t>
            </w:r>
            <w:r w:rsidR="00424A7B">
              <w:rPr>
                <w:rFonts w:ascii="Times New Roman" w:hAnsi="Times New Roman"/>
                <w:sz w:val="24"/>
                <w:szCs w:val="24"/>
              </w:rPr>
              <w:t>а от 25 декабря 2008 года № 273–</w:t>
            </w:r>
            <w:r w:rsidRPr="00BE6811">
              <w:rPr>
                <w:rFonts w:ascii="Times New Roman" w:hAnsi="Times New Roman"/>
                <w:sz w:val="24"/>
                <w:szCs w:val="24"/>
              </w:rPr>
              <w:t>ФЗ «О противодействии коррупции»</w:t>
            </w:r>
          </w:p>
        </w:tc>
        <w:tc>
          <w:tcPr>
            <w:tcW w:w="2083" w:type="dxa"/>
          </w:tcPr>
          <w:p w:rsidR="00B436EB" w:rsidRPr="00BE6811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11">
              <w:rPr>
                <w:rFonts w:ascii="Times New Roman" w:hAnsi="Times New Roman"/>
                <w:sz w:val="24"/>
                <w:szCs w:val="24"/>
              </w:rPr>
              <w:t>управление организационной работы</w:t>
            </w:r>
          </w:p>
        </w:tc>
        <w:tc>
          <w:tcPr>
            <w:tcW w:w="8963" w:type="dxa"/>
          </w:tcPr>
          <w:p w:rsidR="00BB65B7" w:rsidRPr="001721E4" w:rsidRDefault="00A507B4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7" w:rsidRPr="001721E4">
              <w:rPr>
                <w:rFonts w:ascii="Times New Roman" w:hAnsi="Times New Roman"/>
                <w:sz w:val="24"/>
                <w:szCs w:val="24"/>
              </w:rPr>
              <w:t>В течение 2012 - 2013 годов осуществлены следующие мероприятия: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в адрес руководителей органов исполнительной власти Ленинградской области направлялись письма–напоминания о необходимости включения мероприятий, связанных с реализацией положений Федерального закона от       25 декабря 2008 года № 273–ФЗ «О противодействии коррупции» в календарные планы основных мероприятий Правительства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="007C7E09" w:rsidRPr="001721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бласти на год; в тематические планы основных мероприятий Правительства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Лен.</w:t>
            </w: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области на квартал; а также ежемесячно в календарные планы работы Правительства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="007C7E09" w:rsidRPr="001721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>бласти на месяц;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 продолжился учёт предложений, представленных органами исполнительной власти Ленинградской области в части проведения антикоррупционных мероприятий.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предложений органов исполнительной власти Ленинградской области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в вышеперечисленные планы показал, что в течение 2012 - 2013 годов предложения по проведению антикоррупционных мероприятий представили: 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1. В календарный и тематические планы основных мероприятий Правительства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="007C7E09" w:rsidRPr="001721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>бласти: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комитет по природным ресурсам – проведение анализа жалоб и предложений, поступающих от граждан и юридических лиц, в целях выявления </w:t>
            </w:r>
            <w:proofErr w:type="spellStart"/>
            <w:r w:rsidRPr="001721E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факторов в административных процедурах и в целях совершенствования административных регламентов; проведение анализа и корректировка проектов нормативных правовых актов, разрабатываемых комитетом, на выявление в них </w:t>
            </w:r>
            <w:proofErr w:type="spellStart"/>
            <w:r w:rsidRPr="001721E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факторов; 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комитет по архитектуре и градостроительству - проведение анализа  соответствия правовых актов и иных документов в области градостроительной деятельности в целях выявления в них положений, способствующих созданию условий для проявления коррупции, анализа законодательства субъектов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РФ</w:t>
            </w: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в области градостроительной деятельности и подготовки предложений по устранению выявленных положений с учётом опыта субъектов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РФ</w:t>
            </w:r>
            <w:r w:rsidRPr="001721E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проведение анализа правоприменительной практики в целях выявления условий для проявления коррупции и подготовки предложений по устранению выявленных условий.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- комитет государственного заказа - проведение торгов по размещению государственного заказа Ленинградской области в форме электронных аукционов (данная форма аукционов исключает возможность проявления коррупционных факторов в ходе проведения торгов).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 комитет по печати и связям с общественностью (2012 г.) - проведение «круглого стола» для руководителей средств массовой информации Ленинградской области по вопросам противодействия коррупции;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аппарат Губернатора и Правительства Ленинградской области (2012г.)- проведение семинаров для гражданских служащих на тему: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«Основы законодательства в сфере противодействия коррупции»;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- аппарат Губернатора и Правительства Ленинградской области совместно с комитетом по местному самоуправлению, межнациональным и межконфессиональным отношениям (2012 г.) -  проведение обучающего семинара для представителей органов местного самоуправления Ленинградской области, занимающихся вопросами противодействия коррупции.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Также  в 2013 году  комитетом по местному самоуправлению, межнациональным и межконфессиональным отношениям запланировано проведение семинаров (кустовых семинаров) по вопросам организации работы по противодействию коррупции в органах местного самоуправления Ленинградской области и по вопросам организации работы по обеспечению доступа к информации о деятельности органов местного самоуправления в соответствии с требованиями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ФЗ</w:t>
            </w: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от 09.02.2009 №8-ФЗ «Об обеспечении доступа к информации о деятельности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государственных органов и органов местного самоуправления».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2. В ежемесячных планах работы комитетов в 2012 - 2013 годах было запланировано проведение антикоррупционной экспертизы при подготовке нормативных правовых актов следующими комитетами: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 комитетом по социальной защите населения;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 комитетом по охране, контролю и регулированию использования объектов животного мира;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комитетом по внешним связям; 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 комитетом по агропромышленному и рыбохозяйственному комплексу;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управлением </w:t>
            </w:r>
            <w:r w:rsidR="007C7E09" w:rsidRPr="001721E4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="007C7E09" w:rsidRPr="001721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>бласти по надзору за техническим состоянием самоходных машин и других видов техники;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комитетом по труду и занятости населения;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комитетом по строительству;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по дорожному хозяйству;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по печати и связям с общественностью;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правового обеспечения и контроля;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- государственного заказа.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Кроме того органами исполнительной власти  были запланированы дополнительные мероприятия: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комитетом по внешним связям - реализация мероприятий Плана противодействия коррупции </w:t>
            </w:r>
            <w:r w:rsidRPr="001721E4">
              <w:rPr>
                <w:rFonts w:ascii="Times New Roman" w:hAnsi="Times New Roman"/>
                <w:bCs/>
                <w:sz w:val="24"/>
                <w:szCs w:val="24"/>
              </w:rPr>
              <w:t xml:space="preserve">комитета </w:t>
            </w:r>
            <w:r w:rsidRPr="001721E4">
              <w:rPr>
                <w:rFonts w:ascii="Times New Roman" w:hAnsi="Times New Roman"/>
                <w:sz w:val="24"/>
                <w:szCs w:val="24"/>
              </w:rPr>
              <w:t xml:space="preserve">на 2012 - 2013 годы; проведение </w:t>
            </w:r>
            <w:r w:rsidRPr="001721E4">
              <w:rPr>
                <w:rFonts w:ascii="Times New Roman" w:hAnsi="Times New Roman"/>
                <w:bCs/>
                <w:sz w:val="24"/>
                <w:szCs w:val="24"/>
              </w:rPr>
              <w:t>мониторинга и анализа сообщений в СМИ о деятельности комитета в рамках указанного плана;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- комитетом по труду и занятости населения (2012 г.) - подготовка перечня проведённых антикоррупционных экспертиз проектов приказов, информации о количестве и динамике выявления антикоррупционных факторов, информации об устранении коррупционных факторов;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- комитетом  по печати и связям с общественностью (2013 г.) - подготовка ежеквартальных отчётов по мониторингу материалов СМИ для комиссии по предупреждению и противодействию коррупции Ленинградской области;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 - комитетом по социальной защите населения (2013 г.) - поддержка рубрики «</w:t>
            </w:r>
            <w:proofErr w:type="spellStart"/>
            <w:r w:rsidRPr="001721E4">
              <w:rPr>
                <w:rFonts w:ascii="Times New Roman" w:hAnsi="Times New Roman"/>
                <w:sz w:val="24"/>
                <w:szCs w:val="24"/>
              </w:rPr>
              <w:t>Антикоррупция</w:t>
            </w:r>
            <w:proofErr w:type="spellEnd"/>
            <w:r w:rsidRPr="001721E4">
              <w:rPr>
                <w:rFonts w:ascii="Times New Roman" w:hAnsi="Times New Roman"/>
                <w:sz w:val="24"/>
                <w:szCs w:val="24"/>
              </w:rPr>
              <w:t>» на интернет - сайте комитета;</w:t>
            </w:r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- комитетом по топливно-энергетическому комплексу  (2013 г.) - сбор и обобщение сведений о реализации планов (программ) противодействия коррупции для представления обобщённых сведений в комиссию по противодействию коррупции в Ленинградской области; проведение антикоррупционного мониторинга с целью оценки состояния коррупции, </w:t>
            </w:r>
            <w:proofErr w:type="spellStart"/>
            <w:r w:rsidRPr="001721E4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факторов и результативности мер противодействия коррупции в сферах, отнесённых к компетенции комитета;</w:t>
            </w:r>
            <w:proofErr w:type="gramEnd"/>
          </w:p>
          <w:p w:rsidR="00BB65B7" w:rsidRPr="001721E4" w:rsidRDefault="00BB65B7" w:rsidP="00BB6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- комитетом государственного заказа (2013 г.) – проведение мониторинга и выявление коррупционных рисков, в том числе причин и условий  коррупции, в деятельности по размещению государственных и муниципальных заказов и устранения выявленных коррупционных рисков;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организация и осуществление постоянного мониторинга и анализа обращений граждан и организаций с целью выявления и проверки фактов коррупционных проявлений в деятельности государственных гражданских служащих комитета государственного заказа Ленинградской области;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осуществление комплекса разъяснительных мер об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      </w:r>
          </w:p>
          <w:p w:rsidR="001721E4" w:rsidRPr="00424A7B" w:rsidRDefault="00BB65B7" w:rsidP="00424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sz w:val="24"/>
                <w:szCs w:val="24"/>
              </w:rPr>
              <w:t>- аппаратом Губернатора и Правительства Лен</w:t>
            </w:r>
            <w:proofErr w:type="gramStart"/>
            <w:r w:rsidR="00E815EB" w:rsidRPr="001721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1E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21E4">
              <w:rPr>
                <w:rFonts w:ascii="Times New Roman" w:hAnsi="Times New Roman"/>
                <w:sz w:val="24"/>
                <w:szCs w:val="24"/>
              </w:rPr>
              <w:t>бласти (2013 г.) - проведение семинара на тему: «Актуальные вопросы противодействия коррупции».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8" w:type="dxa"/>
          </w:tcPr>
          <w:p w:rsidR="00B436EB" w:rsidRPr="00547C38" w:rsidRDefault="00D71A53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436EB" w:rsidRPr="00547C38">
              <w:rPr>
                <w:rFonts w:ascii="Times New Roman" w:hAnsi="Times New Roman"/>
                <w:sz w:val="24"/>
                <w:szCs w:val="24"/>
              </w:rPr>
              <w:t>проведения заседаний комиссий по соблюдению требований к служебному поведению гражданских служащих Ленинградской области и урегулированию конфликта интересов</w:t>
            </w:r>
          </w:p>
        </w:tc>
        <w:tc>
          <w:tcPr>
            <w:tcW w:w="2083" w:type="dxa"/>
          </w:tcPr>
          <w:p w:rsidR="00B436EB" w:rsidRPr="00547C38" w:rsidRDefault="00557031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Pr="00547C38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В 2012 году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в органах исполнительной власти Ленинградской обл. проведено 3 заседания комиссии.</w:t>
            </w:r>
          </w:p>
          <w:p w:rsidR="001721E4" w:rsidRPr="00547C38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1721E4" w:rsidRPr="00547C38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7C38">
              <w:rPr>
                <w:rFonts w:ascii="Times New Roman" w:hAnsi="Times New Roman"/>
                <w:i/>
                <w:sz w:val="24"/>
                <w:szCs w:val="24"/>
              </w:rPr>
              <w:t>2 заседания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комиссий в отношении 2-х </w:t>
            </w:r>
            <w:proofErr w:type="spellStart"/>
            <w:r w:rsidRPr="00547C3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547C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47C38">
              <w:rPr>
                <w:rFonts w:ascii="Times New Roman" w:hAnsi="Times New Roman"/>
                <w:sz w:val="24"/>
                <w:szCs w:val="24"/>
              </w:rPr>
              <w:t>ражданских</w:t>
            </w:r>
            <w:proofErr w:type="spellEnd"/>
            <w:r w:rsidRPr="00547C38">
              <w:rPr>
                <w:rFonts w:ascii="Times New Roman" w:hAnsi="Times New Roman"/>
                <w:sz w:val="24"/>
                <w:szCs w:val="24"/>
              </w:rPr>
              <w:t xml:space="preserve"> служащих  Лен. области. Основаниями для проведения указанных заседаний явились поступившие в комиссии заявления гражданских служащих о невозможности представить сведения о доходах, об имуществе и обязательствах имущественного характера своих супругов.</w:t>
            </w:r>
          </w:p>
          <w:p w:rsidR="001721E4" w:rsidRPr="00547C38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В обоих случаях комиссии приняли решение, что причина непредставления гражданскими служащими сведений о доходах, об имуществе и обязательствах имущественного характера супруга является объективной и уважительной. Представитель нанимателя согласился с указанными решениями.</w:t>
            </w:r>
          </w:p>
          <w:p w:rsidR="001721E4" w:rsidRDefault="001721E4" w:rsidP="00172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7C38">
              <w:rPr>
                <w:rFonts w:ascii="Times New Roman" w:hAnsi="Times New Roman"/>
                <w:i/>
                <w:sz w:val="24"/>
                <w:szCs w:val="24"/>
              </w:rPr>
              <w:t>1 заседание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комиссии в отношении одного 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гражданского служащего Лен</w:t>
            </w:r>
            <w:proofErr w:type="gramStart"/>
            <w:r w:rsidRPr="00547C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бласти по вопросу </w:t>
            </w:r>
            <w:r w:rsidRPr="00547C38">
              <w:rPr>
                <w:rFonts w:ascii="Times New Roman" w:hAnsi="Times New Roman"/>
                <w:bCs/>
                <w:sz w:val="24"/>
                <w:szCs w:val="24"/>
              </w:rPr>
              <w:t>рассмотрени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47C38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о нарушении гражданским служащим требований законодательства о гос. гражданской службе в части предварительного уведомления представителя нанимателя о намерении вып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олнять иную оплачиваемую работу и </w:t>
            </w:r>
            <w:r w:rsidRPr="00547C38">
              <w:rPr>
                <w:rFonts w:ascii="Times New Roman" w:hAnsi="Times New Roman"/>
                <w:bCs/>
                <w:sz w:val="24"/>
                <w:szCs w:val="24"/>
              </w:rPr>
              <w:t>установлени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47C38">
              <w:rPr>
                <w:rFonts w:ascii="Times New Roman" w:hAnsi="Times New Roman"/>
                <w:bCs/>
                <w:sz w:val="24"/>
                <w:szCs w:val="24"/>
              </w:rPr>
              <w:t xml:space="preserve"> факта наличия или отсутствия признаков личной заинтересованности, которая приводит или может привести к конфликту интересов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заседания комиссии п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редставителем нанимателя было принято решение об увольнении гражданского служащего в связи с утратой представителем нанимателя доверия к гражданскому служащему.</w:t>
            </w:r>
          </w:p>
          <w:p w:rsidR="001721E4" w:rsidRPr="001721E4" w:rsidRDefault="001721E4" w:rsidP="00D10D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1E4">
              <w:rPr>
                <w:rFonts w:ascii="Times New Roman" w:hAnsi="Times New Roman"/>
                <w:b/>
                <w:sz w:val="24"/>
                <w:szCs w:val="24"/>
              </w:rPr>
              <w:t>В 2013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году органах исполнительной власти Ленинградской области уже проведено 25 заседаний комиссий в отношении 25 государственных гражданских служащих. Из них: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- 5 заседаний по факту представления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неполных сведений о доходах супруга (супруги) и (или) несовершеннолетних детей.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представления неполных сведений комиссией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 </w:t>
            </w:r>
            <w:r w:rsidRPr="00D10D1E">
              <w:rPr>
                <w:rFonts w:ascii="Times New Roman" w:hAnsi="Times New Roman"/>
                <w:sz w:val="24"/>
                <w:szCs w:val="24"/>
                <w:u w:val="single"/>
              </w:rPr>
              <w:t>в четырёх случаях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>Члены комиссии, оценивая изложенные обстоятельства и принимая во внимание, характер совершенного гражданскими служащими коррупционных правонарушений, их тяжесть, обстоятельства, при которых они совершены, отсутствия факта наступления каких-либо негативных последствий рекомендовали представителю нанимателя применить к гражданским служащим взыскание за коррупционное правонарушение: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 xml:space="preserve">- в одном случае  в виде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выговора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 xml:space="preserve">- в двух в виде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1E">
              <w:rPr>
                <w:rFonts w:ascii="Times New Roman" w:hAnsi="Times New Roman"/>
                <w:sz w:val="24"/>
                <w:szCs w:val="24"/>
              </w:rPr>
              <w:t xml:space="preserve">- в одном случае членами комиссии рекомендовано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не применять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к гражданскому служащему взыскание за коррупционное правонарушение в связи с отсутствием фактов, подтверждающих наличие в его действиях умысла на представление неполных сведений, а также с учётом особых жизненных обстоятельств, в которых гражданский служащий находился на момент подачи вышеуказанных сведений. </w:t>
            </w:r>
            <w:proofErr w:type="gramEnd"/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>Представитель нанимателя во всех случаях согласился с рекомендациями членов комиссии.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- 5 заседаний проведено по факту соблюдения служащими требований к служебному поведению 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ab/>
            </w:r>
            <w:r w:rsidRPr="00D10D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двух случаях</w:t>
            </w:r>
            <w:r w:rsidRPr="00D10D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по результатам заседания комиссий установлено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несоблюдение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служащим требований к служебному поведению.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 xml:space="preserve">Представителю нанимателя рекомендовано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proofErr w:type="gramEnd"/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дисциплинарное взыскание к служащим с учётом предыдущей служебной деятельности и положительной характеристики, строго указав гражданским служащем на недопустимость нарушения впредь. Представитель нанимателя с предложением комиссии согласился.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- 6 заседаний состоялось по вопросу соблюдения служащими требований об урегулировании конфликта интересов либо осуществление мер по предупреждению коррупции 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D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одном случае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установить </w:t>
            </w:r>
            <w:r w:rsidRPr="00D10D1E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  <w:r w:rsidRPr="00D10D1E">
              <w:rPr>
                <w:rFonts w:ascii="Times New Roman" w:hAnsi="Times New Roman"/>
                <w:bCs/>
                <w:sz w:val="24"/>
                <w:szCs w:val="24"/>
              </w:rPr>
              <w:t xml:space="preserve"> наличия признаков личной заинтересованности, которая приводит или может привести к конфликту интересов, </w:t>
            </w:r>
            <w:r w:rsidRPr="00D10D1E">
              <w:rPr>
                <w:rFonts w:ascii="Times New Roman" w:hAnsi="Times New Roman"/>
                <w:b/>
                <w:bCs/>
                <w:sz w:val="24"/>
                <w:szCs w:val="24"/>
              </w:rPr>
              <w:t>не представилось возможным</w:t>
            </w:r>
            <w:r w:rsidRPr="00D10D1E">
              <w:rPr>
                <w:rFonts w:ascii="Times New Roman" w:hAnsi="Times New Roman"/>
                <w:bCs/>
                <w:sz w:val="24"/>
                <w:szCs w:val="24"/>
              </w:rPr>
              <w:t xml:space="preserve"> ввиду недостаточности представленных материалов.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Cs/>
                <w:sz w:val="24"/>
                <w:szCs w:val="24"/>
              </w:rPr>
              <w:t xml:space="preserve">Членами комиссии было принято решение 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в кратчайшие сроки запросить дополнительные материалы и </w:t>
            </w:r>
            <w:r w:rsidRPr="00D10D1E">
              <w:rPr>
                <w:rFonts w:ascii="Times New Roman" w:hAnsi="Times New Roman"/>
                <w:bCs/>
                <w:sz w:val="24"/>
                <w:szCs w:val="24"/>
              </w:rPr>
              <w:t>провести повторное заседание.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>Однако повторное заседание комиссии не было проведено, в связи с расторжением служебного контракта и увольнения данного гражданского служащего.</w:t>
            </w:r>
          </w:p>
          <w:p w:rsidR="00D10D1E" w:rsidRPr="00816542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другом случае</w:t>
            </w:r>
            <w:r w:rsidRPr="00D10D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Комиссией были выявлены признаки личной заинтересованности, которая может привести к конфликту </w:t>
            </w:r>
            <w:proofErr w:type="gramStart"/>
            <w:r w:rsidRPr="00D10D1E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и рекомендовано представителю нанимателя применить к гражданскому служащему взыскание за коррупционное правонарушение в виде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выговора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. Представитель нанимателя согласился с данной рекомендацией  и объявил гражданскому служащему выговор.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- 4 заседания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на основании обращений граждан, замещавших в органе исполнительной власти Ленинградской области должности гражданской службы, включённые в перечень должностей, о даче согласия на замещение должности в некоммерческой организации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 xml:space="preserve">По результатам заседаний комиссиями было принято решение о возможности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дать согласие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на замещение граждан должностей в конкретных организациях.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- 3 заседания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было проведено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на основании заявлений гражданских служащих о невозможности по объективным причинам </w:t>
            </w:r>
            <w:proofErr w:type="gramStart"/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представить</w:t>
            </w:r>
            <w:proofErr w:type="gramEnd"/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доходах, об имуществе и обязательствах имущественного характера своего супруга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 них только в  одном случае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рассмотрев заявление и заслушав пояснения гражданского служащего, комиссия приняла решение, что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причина непредставления им сведений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и обязательствах имущественного характера супруга за 2012 год 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>не является уважительной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.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10D1E">
              <w:rPr>
                <w:rFonts w:ascii="Times New Roman" w:hAnsi="Times New Roman"/>
                <w:sz w:val="24"/>
                <w:szCs w:val="24"/>
              </w:rPr>
              <w:t>В связи с этим гражданскому служащему</w:t>
            </w: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D1E">
              <w:rPr>
                <w:rFonts w:ascii="Times New Roman" w:hAnsi="Times New Roman"/>
                <w:sz w:val="24"/>
                <w:szCs w:val="24"/>
              </w:rPr>
              <w:t>указано на необходимость в установленный срок</w:t>
            </w:r>
            <w:proofErr w:type="gramEnd"/>
            <w:r w:rsidRPr="00D10D1E">
              <w:rPr>
                <w:rFonts w:ascii="Times New Roman" w:hAnsi="Times New Roman"/>
                <w:sz w:val="24"/>
                <w:szCs w:val="24"/>
              </w:rPr>
              <w:t xml:space="preserve"> и в полном объёме представить необходимые сведения.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>Представитель нанимателя согласился с решением комиссии. Гражданский служащий в установленный срок и в полном объёме представил вышеуказанные сведения.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1E">
              <w:rPr>
                <w:rFonts w:ascii="Times New Roman" w:hAnsi="Times New Roman"/>
                <w:b/>
                <w:sz w:val="24"/>
                <w:szCs w:val="24"/>
              </w:rPr>
              <w:t xml:space="preserve">- 2 заседания проведено по факту Выполнения иной оплачиваемой работы без предварительного уведомления представителя нанимателя </w:t>
            </w:r>
          </w:p>
          <w:p w:rsidR="00D10D1E" w:rsidRPr="00D10D1E" w:rsidRDefault="00D10D1E" w:rsidP="00D10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1E">
              <w:rPr>
                <w:rFonts w:ascii="Times New Roman" w:hAnsi="Times New Roman"/>
                <w:sz w:val="24"/>
                <w:szCs w:val="24"/>
              </w:rPr>
              <w:t>Все гражданские служащие, в отношении которых состоялись заседания комиссий по данному факту, занимались преподавательской деятельностью: чтением лекций и проведением семинаров.</w:t>
            </w:r>
          </w:p>
          <w:p w:rsidR="00D10D1E" w:rsidRPr="00D847B6" w:rsidRDefault="00D10D1E" w:rsidP="00D10D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47B6">
              <w:rPr>
                <w:rFonts w:ascii="Times New Roman" w:hAnsi="Times New Roman"/>
                <w:sz w:val="23"/>
                <w:szCs w:val="23"/>
              </w:rPr>
              <w:t>По результатам заседаний членами комиссии принято решение рекомендовать представителю нанимателя:</w:t>
            </w:r>
          </w:p>
          <w:p w:rsidR="00D10D1E" w:rsidRPr="00D847B6" w:rsidRDefault="00D10D1E" w:rsidP="00D10D1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47B6">
              <w:rPr>
                <w:rFonts w:ascii="Times New Roman" w:hAnsi="Times New Roman"/>
                <w:sz w:val="23"/>
                <w:szCs w:val="23"/>
              </w:rPr>
              <w:t xml:space="preserve">- в одном случае применить к гражданскому служащему взыскание в виде </w:t>
            </w:r>
            <w:r w:rsidRPr="00D847B6">
              <w:rPr>
                <w:rFonts w:ascii="Times New Roman" w:hAnsi="Times New Roman"/>
                <w:b/>
                <w:sz w:val="23"/>
                <w:szCs w:val="23"/>
              </w:rPr>
              <w:t>замечания</w:t>
            </w:r>
            <w:r w:rsidRPr="00D847B6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A3DF4" w:rsidRPr="00547C38" w:rsidRDefault="00D10D1E" w:rsidP="0000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B6">
              <w:rPr>
                <w:rFonts w:ascii="Times New Roman" w:hAnsi="Times New Roman"/>
                <w:sz w:val="23"/>
                <w:szCs w:val="23"/>
              </w:rPr>
              <w:t xml:space="preserve">- во втором случае </w:t>
            </w:r>
            <w:r w:rsidRPr="00D847B6">
              <w:rPr>
                <w:rFonts w:ascii="Times New Roman" w:hAnsi="Times New Roman"/>
                <w:b/>
                <w:sz w:val="23"/>
                <w:szCs w:val="23"/>
              </w:rPr>
              <w:t>не применять</w:t>
            </w:r>
            <w:r w:rsidRPr="00D847B6">
              <w:rPr>
                <w:rFonts w:ascii="Times New Roman" w:hAnsi="Times New Roman"/>
                <w:sz w:val="23"/>
                <w:szCs w:val="23"/>
              </w:rPr>
              <w:t xml:space="preserve"> к гражданскому служащему </w:t>
            </w:r>
            <w:r w:rsidRPr="00D847B6">
              <w:rPr>
                <w:rFonts w:ascii="Times New Roman" w:hAnsi="Times New Roman"/>
                <w:b/>
                <w:sz w:val="23"/>
                <w:szCs w:val="23"/>
              </w:rPr>
              <w:t>взыскание</w:t>
            </w:r>
            <w:r w:rsidRPr="00D847B6">
              <w:rPr>
                <w:rFonts w:ascii="Times New Roman" w:hAnsi="Times New Roman"/>
                <w:sz w:val="23"/>
                <w:szCs w:val="23"/>
              </w:rPr>
              <w:t>, в связи с тем, что данное правонарушение было допущено гражданским служащим до его увольнения с гражданской службы и последующего повторного назначения на должность гражданской службы.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C38"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гражданских служащих органов исполнительной власти Ленинградской области по вопросам коррупции и способам предотвращения и разрешения конфликта интересов на гражданской службе, средств противодействия коррупции</w:t>
            </w:r>
            <w:proofErr w:type="gramEnd"/>
          </w:p>
        </w:tc>
        <w:tc>
          <w:tcPr>
            <w:tcW w:w="2083" w:type="dxa"/>
          </w:tcPr>
          <w:p w:rsidR="00B436EB" w:rsidRPr="00547C38" w:rsidRDefault="00557031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1721E4" w:rsidRDefault="001721E4" w:rsidP="0061661C">
            <w:pPr>
              <w:pStyle w:val="Style1"/>
              <w:jc w:val="both"/>
              <w:rPr>
                <w:b/>
                <w:u w:val="single"/>
              </w:rPr>
            </w:pPr>
            <w:r w:rsidRPr="001721E4">
              <w:rPr>
                <w:b/>
                <w:u w:val="single"/>
              </w:rPr>
              <w:t>2012 год</w:t>
            </w:r>
          </w:p>
          <w:p w:rsidR="001721E4" w:rsidRDefault="001721E4" w:rsidP="001721E4">
            <w:pPr>
              <w:pStyle w:val="Style1"/>
              <w:widowControl/>
              <w:jc w:val="both"/>
            </w:pPr>
            <w:r>
              <w:t xml:space="preserve">В феврале 2012 года проведён обучающий семинар для муниципальных служащих Ленинградской области по теме: </w:t>
            </w:r>
            <w:r w:rsidRPr="000B54AB">
              <w:t>«Соблюдение муниципальными служащими Ленинградской области требований законодательства о противодействии коррупции в части, касающейся представления справок о доходах, об имуществе и обязательствах имущественного характера»</w:t>
            </w:r>
            <w:r>
              <w:t>.</w:t>
            </w:r>
          </w:p>
          <w:p w:rsidR="001721E4" w:rsidRDefault="001721E4" w:rsidP="001721E4">
            <w:pPr>
              <w:pStyle w:val="Style1"/>
              <w:widowControl/>
              <w:jc w:val="both"/>
            </w:pPr>
            <w:r>
              <w:t xml:space="preserve">    В марте 2012 года проведён обучающий семинар для секретарей мировых судей </w:t>
            </w:r>
            <w:r w:rsidR="00424A7B">
              <w:t>ЛО</w:t>
            </w:r>
            <w:r>
              <w:t xml:space="preserve"> по теме: «</w:t>
            </w:r>
            <w:r w:rsidRPr="000B54AB">
              <w:t xml:space="preserve">Соблюдение </w:t>
            </w:r>
            <w:r>
              <w:t xml:space="preserve">государственными гражданскими </w:t>
            </w:r>
            <w:r w:rsidRPr="000B54AB">
              <w:t>служащими Ленинградской области требований законодательства о противодействии коррупции в части, касающейся представления справок о доходах, об имуществе и обязательствах имущественного характера»</w:t>
            </w:r>
            <w:r>
              <w:t>.</w:t>
            </w:r>
          </w:p>
          <w:p w:rsidR="001721E4" w:rsidRPr="001721E4" w:rsidRDefault="001721E4" w:rsidP="001721E4">
            <w:pPr>
              <w:pStyle w:val="Style1"/>
              <w:jc w:val="both"/>
              <w:rPr>
                <w:b/>
                <w:u w:val="single"/>
              </w:rPr>
            </w:pPr>
            <w:r>
              <w:t xml:space="preserve">    </w:t>
            </w:r>
            <w:proofErr w:type="gramStart"/>
            <w:r w:rsidRPr="00C24E11">
              <w:t xml:space="preserve">В </w:t>
            </w:r>
            <w:r>
              <w:t xml:space="preserve">октябре и декабре </w:t>
            </w:r>
            <w:r w:rsidRPr="00C24E11">
              <w:t>2012 год</w:t>
            </w:r>
            <w:r>
              <w:t>а</w:t>
            </w:r>
            <w:r w:rsidRPr="00C24E11">
              <w:t xml:space="preserve"> проведено </w:t>
            </w:r>
            <w:r>
              <w:rPr>
                <w:b/>
              </w:rPr>
              <w:t>4</w:t>
            </w:r>
            <w:r w:rsidRPr="00C24E11">
              <w:rPr>
                <w:b/>
              </w:rPr>
              <w:t xml:space="preserve"> </w:t>
            </w:r>
            <w:r>
              <w:t>обучающих</w:t>
            </w:r>
            <w:r w:rsidRPr="00C24E11">
              <w:t xml:space="preserve"> семинар</w:t>
            </w:r>
            <w:r>
              <w:t>а</w:t>
            </w:r>
            <w:r w:rsidRPr="00C24E11">
              <w:t xml:space="preserve"> для гражданских служащих </w:t>
            </w:r>
            <w:r w:rsidR="00424A7B">
              <w:t>ЛО</w:t>
            </w:r>
            <w:bookmarkStart w:id="0" w:name="_GoBack"/>
            <w:bookmarkEnd w:id="0"/>
            <w:r>
              <w:t xml:space="preserve"> </w:t>
            </w:r>
            <w:r w:rsidRPr="00F57B84">
              <w:t>по теме:</w:t>
            </w:r>
            <w:proofErr w:type="gramEnd"/>
            <w:r w:rsidRPr="00F57B84">
              <w:t xml:space="preserve"> «Основы</w:t>
            </w:r>
            <w:r>
              <w:t xml:space="preserve"> </w:t>
            </w:r>
            <w:r w:rsidRPr="00F57B84">
              <w:t>законодательства в сфере противодействия коррупции»,</w:t>
            </w:r>
            <w:r w:rsidRPr="00C24E11">
              <w:t xml:space="preserve"> в которых приняли участие </w:t>
            </w:r>
            <w:r w:rsidRPr="00C24E11">
              <w:rPr>
                <w:b/>
              </w:rPr>
              <w:t>250</w:t>
            </w:r>
            <w:r w:rsidRPr="00C24E11">
              <w:t xml:space="preserve"> гражданских служащих.</w:t>
            </w:r>
          </w:p>
          <w:p w:rsidR="001721E4" w:rsidRPr="001721E4" w:rsidRDefault="001721E4" w:rsidP="0061661C">
            <w:pPr>
              <w:pStyle w:val="Style1"/>
              <w:jc w:val="both"/>
              <w:rPr>
                <w:b/>
                <w:u w:val="single"/>
              </w:rPr>
            </w:pPr>
            <w:r w:rsidRPr="001721E4">
              <w:rPr>
                <w:b/>
                <w:u w:val="single"/>
              </w:rPr>
              <w:t>2013 год</w:t>
            </w:r>
          </w:p>
          <w:p w:rsidR="00816542" w:rsidRPr="00816542" w:rsidRDefault="00816542" w:rsidP="0061661C">
            <w:pPr>
              <w:pStyle w:val="Style1"/>
              <w:jc w:val="both"/>
              <w:rPr>
                <w:b/>
              </w:rPr>
            </w:pPr>
            <w:proofErr w:type="gramStart"/>
            <w:r w:rsidRPr="00816542">
              <w:t>В целях оказания методической и консультативной помощи для государственных гражданских служащих Ленинградской области, замещающих должности в комитете общего и профессионального образования Ленинградской области в марте 2013 года специалистом отдела проведён семинар на тему «Заполнение справок о доходах, об имуществе и обязательствах имущественного характера».(60- ГГС)</w:t>
            </w:r>
            <w:proofErr w:type="gramEnd"/>
          </w:p>
          <w:p w:rsidR="00816542" w:rsidRPr="00816542" w:rsidRDefault="00816542" w:rsidP="0061661C">
            <w:pPr>
              <w:pStyle w:val="Style1"/>
              <w:jc w:val="both"/>
            </w:pPr>
            <w:r>
              <w:t xml:space="preserve">    </w:t>
            </w:r>
            <w:r w:rsidRPr="00816542">
              <w:t xml:space="preserve">В целях обмена опытом по вопросам применения новелл законодательства 30 августа 2013 года проведён «круглый стол» для государственных гражданских служащих Ленинградской области,  в должностные обязанности которых входит работа со справками (сведениями) о доходах, об имуществе и обязательствах имущественного характера, представляемых лицами, поступающими на </w:t>
            </w:r>
            <w:proofErr w:type="gramStart"/>
            <w:r w:rsidRPr="00816542">
              <w:t>работу</w:t>
            </w:r>
            <w:proofErr w:type="gramEnd"/>
            <w:r w:rsidRPr="00816542">
              <w:t xml:space="preserve"> на должность руководителя государственного учреждения Ленинградской области, и руководителями государственных учреждений </w:t>
            </w:r>
            <w:r w:rsidR="00424A7B">
              <w:t>ЛО</w:t>
            </w:r>
            <w:r w:rsidRPr="00816542">
              <w:t>. Приняли участие 32 человека.</w:t>
            </w:r>
          </w:p>
          <w:p w:rsidR="00816542" w:rsidRPr="00816542" w:rsidRDefault="00816542" w:rsidP="0061661C">
            <w:pPr>
              <w:pStyle w:val="Style1"/>
              <w:jc w:val="both"/>
            </w:pPr>
            <w:r>
              <w:t xml:space="preserve">    </w:t>
            </w:r>
            <w:r w:rsidRPr="00816542">
              <w:t xml:space="preserve">Тема: «Организация работы со справками (сведениями) о доходах, об имуществе и обязательствах имущественного характера, представляемых лицами, поступающими на </w:t>
            </w:r>
            <w:proofErr w:type="gramStart"/>
            <w:r w:rsidRPr="00816542">
              <w:t>работу</w:t>
            </w:r>
            <w:proofErr w:type="gramEnd"/>
            <w:r w:rsidRPr="00816542">
              <w:t xml:space="preserve"> на должность руководителя государственного учреждения Ленинградской области, и руководителями государственных учреждений Ленинградской области».</w:t>
            </w:r>
          </w:p>
          <w:p w:rsidR="00B436EB" w:rsidRDefault="00816542" w:rsidP="0061661C">
            <w:pPr>
              <w:pStyle w:val="Style1"/>
              <w:jc w:val="both"/>
            </w:pPr>
            <w:r w:rsidRPr="00816542">
              <w:t>Государственным гражданским служащим, принявшим участие в конференции</w:t>
            </w:r>
            <w:r w:rsidR="00424A7B">
              <w:t>,</w:t>
            </w:r>
            <w:r>
              <w:t xml:space="preserve"> вручены раздаточные материалы.</w:t>
            </w:r>
          </w:p>
          <w:p w:rsidR="00816542" w:rsidRPr="00816542" w:rsidRDefault="00816542" w:rsidP="0061661C">
            <w:pPr>
              <w:pStyle w:val="Style1"/>
              <w:rPr>
                <w:bCs/>
              </w:rPr>
            </w:pPr>
            <w:r w:rsidRPr="00816542">
              <w:rPr>
                <w:bCs/>
              </w:rPr>
              <w:t>Планируется проведение обучающего семинара 26.12.2013 для государственных гражданских служащих Ленинградской области на тему: «Актуальные вопросы противодействия коррупции», куда войдут следующие вопросы:</w:t>
            </w:r>
          </w:p>
          <w:p w:rsidR="00816542" w:rsidRPr="00816542" w:rsidRDefault="00816542" w:rsidP="0061661C">
            <w:pPr>
              <w:pStyle w:val="Style1"/>
            </w:pPr>
            <w:proofErr w:type="gramStart"/>
            <w:r w:rsidRPr="00816542">
              <w:t>- представление сведений о расходах и осуществление контроля за расходами в соответствии с федеральным законом Российской Федерации от 03.12.2012  № 230–ФЗ «О контроле за соответствием расходов лиц, замещающих государственные должности, и иных лиц их доходам»;</w:t>
            </w:r>
            <w:proofErr w:type="gramEnd"/>
          </w:p>
          <w:p w:rsidR="00816542" w:rsidRPr="00F57B84" w:rsidRDefault="00816542" w:rsidP="0061661C">
            <w:pPr>
              <w:pStyle w:val="Style1"/>
            </w:pPr>
            <w:r w:rsidRPr="00816542">
              <w:t xml:space="preserve">- формирование </w:t>
            </w:r>
            <w:proofErr w:type="gramStart"/>
            <w:r w:rsidRPr="00816542">
              <w:t>у государственных гражданских служащих Ленинградской области негативного отношения к дарению подарков в связи с исполнением</w:t>
            </w:r>
            <w:proofErr w:type="gramEnd"/>
            <w:r w:rsidRPr="00816542">
              <w:t xml:space="preserve"> служебных обязанностей.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тестирования гражданских служащих Ленинградской области на знание действующего законодательства о противодействии коррупции. </w:t>
            </w:r>
          </w:p>
        </w:tc>
        <w:tc>
          <w:tcPr>
            <w:tcW w:w="2083" w:type="dxa"/>
          </w:tcPr>
          <w:p w:rsidR="00B436EB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отдел подбора, обучения и оценки персонала управления государственной службы и кадров</w:t>
            </w:r>
          </w:p>
          <w:p w:rsidR="006A3DF4" w:rsidRDefault="006A3DF4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DF4" w:rsidRDefault="006A3DF4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DF4" w:rsidRPr="00547C38" w:rsidRDefault="006A3DF4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3" w:type="dxa"/>
          </w:tcPr>
          <w:p w:rsidR="001721E4" w:rsidRDefault="001721E4" w:rsidP="006A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E11">
              <w:rPr>
                <w:rFonts w:ascii="Times New Roman" w:hAnsi="Times New Roman"/>
                <w:sz w:val="24"/>
                <w:szCs w:val="24"/>
              </w:rPr>
              <w:t xml:space="preserve">По итогам семинаров, состоявшихся в октябре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декабре </w:t>
            </w:r>
            <w:r w:rsidRPr="00C24E11">
              <w:rPr>
                <w:rFonts w:ascii="Times New Roman" w:hAnsi="Times New Roman"/>
                <w:sz w:val="24"/>
                <w:szCs w:val="24"/>
              </w:rPr>
              <w:t xml:space="preserve">2012 года, проведено тестирование участников на знание вопросов антикоррупционного законодательства с использованием теста, разработанного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сектора по профилактике коррупционных и иных правонарушений (с 2013 года отдел)</w:t>
            </w:r>
            <w:r w:rsidRPr="00C24E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B431B" w:rsidRPr="00547C38" w:rsidRDefault="0061661C" w:rsidP="006A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составлени</w:t>
            </w:r>
            <w:r w:rsidR="006A3DF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 (экзаменационных билетов) и проведении тестирования (квалификационных экзаменов) гражданских служащих Ленинградской области, изъявивших желание принять участи в конкурсах (сдающих квалификационный экзамен) выявляются и принимаются меры по устранению пробелов в з</w:t>
            </w:r>
            <w:r w:rsidR="00424A7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аниях антикоррупционного законодательства.</w:t>
            </w:r>
            <w:r w:rsidR="00C24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547C38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28" w:type="dxa"/>
          </w:tcPr>
          <w:p w:rsidR="00B436EB" w:rsidRPr="00547C38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Мониторинг оснований включения органами исполнительной власти Ленинградской области отдельных должностей в перечни должностей, при назначении на которые граждане и при замещении которых гражданские служащие обязаны предоставлять сведения о доходах, об имуществе и обязательствах имущественного характера</w:t>
            </w:r>
          </w:p>
        </w:tc>
        <w:tc>
          <w:tcPr>
            <w:tcW w:w="2083" w:type="dxa"/>
          </w:tcPr>
          <w:p w:rsidR="00B436EB" w:rsidRPr="00547C38" w:rsidRDefault="00557031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управления государственной службы и кадров</w:t>
            </w:r>
          </w:p>
        </w:tc>
        <w:tc>
          <w:tcPr>
            <w:tcW w:w="8963" w:type="dxa"/>
          </w:tcPr>
          <w:p w:rsidR="004A340F" w:rsidRPr="0061661C" w:rsidRDefault="004A340F" w:rsidP="004A34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166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721E4">
              <w:rPr>
                <w:rFonts w:ascii="Times New Roman" w:hAnsi="Times New Roman"/>
                <w:sz w:val="24"/>
                <w:szCs w:val="24"/>
              </w:rPr>
              <w:t xml:space="preserve">2012 и 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>201</w:t>
            </w:r>
            <w:r w:rsidR="0061661C" w:rsidRPr="0061661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721E4">
              <w:rPr>
                <w:rFonts w:ascii="Times New Roman" w:hAnsi="Times New Roman"/>
                <w:sz w:val="24"/>
                <w:szCs w:val="24"/>
              </w:rPr>
              <w:t>ах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61C" w:rsidRPr="0061661C">
              <w:rPr>
                <w:rFonts w:ascii="Times New Roman" w:hAnsi="Times New Roman"/>
                <w:sz w:val="24"/>
                <w:szCs w:val="24"/>
              </w:rPr>
              <w:t>отделом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отдела кадров управления государственной службы и кадров </w:t>
            </w:r>
            <w:r w:rsidR="00BB0E5F" w:rsidRPr="0061661C">
              <w:rPr>
                <w:rFonts w:ascii="Times New Roman" w:hAnsi="Times New Roman"/>
                <w:sz w:val="24"/>
                <w:szCs w:val="24"/>
              </w:rPr>
              <w:t xml:space="preserve">было разослано в органы исполнительной власти 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BB0E5F" w:rsidRPr="0061661C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 w:rsidR="00B41B3A" w:rsidRPr="0061661C">
              <w:rPr>
                <w:rFonts w:ascii="Times New Roman" w:hAnsi="Times New Roman"/>
                <w:sz w:val="24"/>
                <w:szCs w:val="24"/>
              </w:rPr>
              <w:t>о</w:t>
            </w:r>
            <w:r w:rsidR="00BB0E5F" w:rsidRPr="0061661C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 проведения мониторинга на </w:t>
            </w:r>
            <w:r w:rsidR="00933A48" w:rsidRPr="0061661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AF4F8D" w:rsidRPr="0061661C">
              <w:rPr>
                <w:rFonts w:ascii="Times New Roman" w:hAnsi="Times New Roman"/>
                <w:sz w:val="24"/>
                <w:szCs w:val="24"/>
              </w:rPr>
              <w:t>обоснованности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 включения должностей</w:t>
            </w:r>
            <w:r w:rsidR="00AF4F8D" w:rsidRPr="0061661C">
              <w:rPr>
                <w:rFonts w:ascii="Times New Roman" w:hAnsi="Times New Roman"/>
                <w:sz w:val="24"/>
                <w:szCs w:val="24"/>
              </w:rPr>
              <w:t xml:space="preserve"> государственной гражданской службы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 в перечень  должностей, при назначении на которые граждане и при замещении которых гражданские служащие обязаны представлять сведения о доходах, об</w:t>
            </w:r>
            <w:proofErr w:type="gramEnd"/>
            <w:r w:rsidRPr="0061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661C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  <w:r w:rsidRPr="0061661C"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 </w:t>
            </w:r>
            <w:r w:rsidR="00F528DB" w:rsidRPr="0061661C">
              <w:rPr>
                <w:rFonts w:ascii="Times New Roman" w:hAnsi="Times New Roman"/>
                <w:sz w:val="24"/>
                <w:szCs w:val="24"/>
              </w:rPr>
              <w:t>(далее -</w:t>
            </w:r>
            <w:r w:rsidR="0061661C" w:rsidRPr="0061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8DB" w:rsidRPr="0061661C">
              <w:rPr>
                <w:rFonts w:ascii="Times New Roman" w:hAnsi="Times New Roman"/>
                <w:sz w:val="24"/>
                <w:szCs w:val="24"/>
              </w:rPr>
              <w:t>перечни)</w:t>
            </w:r>
            <w:r w:rsidRPr="006166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36EB" w:rsidRPr="00F528DB" w:rsidRDefault="00AF4F8D" w:rsidP="00933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61C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4A340F" w:rsidRPr="0061661C">
              <w:rPr>
                <w:rFonts w:ascii="Times New Roman" w:hAnsi="Times New Roman"/>
                <w:sz w:val="24"/>
                <w:szCs w:val="24"/>
              </w:rPr>
              <w:t xml:space="preserve"> проведенного мониторинга </w:t>
            </w:r>
            <w:r w:rsidR="00F528DB" w:rsidRPr="0061661C">
              <w:rPr>
                <w:rFonts w:ascii="Times New Roman" w:hAnsi="Times New Roman"/>
                <w:sz w:val="24"/>
                <w:szCs w:val="24"/>
              </w:rPr>
              <w:t xml:space="preserve">перечни </w:t>
            </w:r>
            <w:r w:rsidR="004A340F" w:rsidRPr="0061661C">
              <w:rPr>
                <w:rFonts w:ascii="Times New Roman" w:hAnsi="Times New Roman"/>
                <w:sz w:val="24"/>
                <w:szCs w:val="24"/>
              </w:rPr>
              <w:t>в органах исполнительной власти</w:t>
            </w:r>
            <w:r w:rsidR="00F528DB" w:rsidRPr="0061661C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="004A340F" w:rsidRPr="0061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E5F" w:rsidRPr="0061661C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4A340F" w:rsidRPr="0061661C">
              <w:rPr>
                <w:rFonts w:ascii="Times New Roman" w:hAnsi="Times New Roman"/>
                <w:sz w:val="24"/>
                <w:szCs w:val="24"/>
              </w:rPr>
              <w:t>ированы</w:t>
            </w:r>
            <w:r w:rsidR="00F528DB" w:rsidRPr="0061661C">
              <w:rPr>
                <w:rFonts w:ascii="Times New Roman" w:hAnsi="Times New Roman"/>
                <w:sz w:val="24"/>
                <w:szCs w:val="24"/>
              </w:rPr>
              <w:t xml:space="preserve"> и их</w:t>
            </w:r>
            <w:r w:rsidR="00B41B3A" w:rsidRPr="0061661C">
              <w:rPr>
                <w:rFonts w:ascii="Times New Roman" w:hAnsi="Times New Roman"/>
                <w:sz w:val="24"/>
                <w:szCs w:val="24"/>
              </w:rPr>
              <w:t xml:space="preserve"> копии направлены в Аппарат с листами ознакомления.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F032BD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8" w:type="dxa"/>
          </w:tcPr>
          <w:p w:rsidR="00B436EB" w:rsidRPr="00F032BD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Осуществление мониторинга и анализа законодательства Российской Федерации, Ленинградской области и иных субъектов Российской Федерации по вопросам профилактики коррупционных и иных правонарушений.</w:t>
            </w:r>
          </w:p>
        </w:tc>
        <w:tc>
          <w:tcPr>
            <w:tcW w:w="2083" w:type="dxa"/>
          </w:tcPr>
          <w:p w:rsidR="00B436EB" w:rsidRPr="00F032BD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8963" w:type="dxa"/>
          </w:tcPr>
          <w:p w:rsidR="00B436EB" w:rsidRPr="00847DE2" w:rsidRDefault="00F032BD" w:rsidP="00F0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DE2">
              <w:rPr>
                <w:rFonts w:ascii="Times New Roman" w:hAnsi="Times New Roman"/>
                <w:sz w:val="24"/>
                <w:szCs w:val="24"/>
              </w:rPr>
              <w:t>Мониторинг и анализ законодательства Российской Федерации, Ленинградской области и иных субъектов Российской Федерации по вопросам профилактики коррупционных и иных правонарушений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лся</w:t>
            </w:r>
            <w:r w:rsidRPr="00847DE2">
              <w:rPr>
                <w:rFonts w:ascii="Times New Roman" w:hAnsi="Times New Roman"/>
                <w:sz w:val="24"/>
                <w:szCs w:val="24"/>
              </w:rPr>
              <w:t xml:space="preserve"> на постоянной основе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отделом государственной и муниципальной службы и отделом по профилактике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коррупционных и иных правонарушений </w:t>
            </w:r>
            <w:r w:rsidRPr="00847DE2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7DE2">
              <w:rPr>
                <w:rFonts w:ascii="Times New Roman" w:hAnsi="Times New Roman"/>
                <w:sz w:val="24"/>
                <w:szCs w:val="24"/>
              </w:rPr>
              <w:t xml:space="preserve"> государственной службы и кадров.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мониторинга ежемесячно представляются начальнику Управления и в комитет правового обеспечения и контроля Ленинградской области.</w:t>
            </w:r>
          </w:p>
        </w:tc>
      </w:tr>
      <w:tr w:rsidR="00B436EB" w:rsidRPr="00547C38" w:rsidTr="00A507B4">
        <w:tc>
          <w:tcPr>
            <w:tcW w:w="660" w:type="dxa"/>
          </w:tcPr>
          <w:p w:rsidR="00B436EB" w:rsidRPr="00F032BD" w:rsidRDefault="00B436EB" w:rsidP="00016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8" w:type="dxa"/>
          </w:tcPr>
          <w:p w:rsidR="00B436EB" w:rsidRPr="00F032BD" w:rsidRDefault="00B436EB" w:rsidP="0097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 или замещающих должности государственной гражданской службы Ленинградской области</w:t>
            </w:r>
          </w:p>
        </w:tc>
        <w:tc>
          <w:tcPr>
            <w:tcW w:w="2083" w:type="dxa"/>
          </w:tcPr>
          <w:p w:rsidR="00B436EB" w:rsidRPr="00F032BD" w:rsidRDefault="00B436EB" w:rsidP="005C7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2BD">
              <w:rPr>
                <w:rFonts w:ascii="Times New Roman" w:hAnsi="Times New Roman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8963" w:type="dxa"/>
          </w:tcPr>
          <w:p w:rsidR="00F032BD" w:rsidRPr="00547C38" w:rsidRDefault="00F032BD" w:rsidP="00F0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В целях осуществления мер по оперативному выявлению коррупционных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авонарушений, допущенных лицами,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замещающи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гос. должности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и гос. гражданскими служащими Лен</w:t>
            </w:r>
            <w:r>
              <w:rPr>
                <w:rFonts w:ascii="Times New Roman" w:hAnsi="Times New Roman"/>
                <w:sz w:val="24"/>
                <w:szCs w:val="24"/>
              </w:rPr>
              <w:t>инградской области, 02.04.2013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заключено соглашение о межведомственном сотрудничестве Ленинградской области с УФСБ по Санкт-Петербургу и Ленинградской области.</w:t>
            </w:r>
          </w:p>
          <w:p w:rsidR="00B436EB" w:rsidRPr="00547C38" w:rsidRDefault="00F032BD" w:rsidP="00F03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C38">
              <w:rPr>
                <w:rFonts w:ascii="Times New Roman" w:hAnsi="Times New Roman"/>
                <w:sz w:val="24"/>
                <w:szCs w:val="24"/>
              </w:rPr>
              <w:t>Аппаратом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и Правительства Ленинградской области 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был подготовлен и направлен в прокуратуру Ленинградской области проект соглашения о межведомственном сотрудничестве. Согласно письму, поступившему из  прокуратуры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 xml:space="preserve"> от 13.03.2013 № 22-04-2013 «заключение указанного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7C38">
              <w:rPr>
                <w:rFonts w:ascii="Times New Roman" w:hAnsi="Times New Roman"/>
                <w:sz w:val="24"/>
                <w:szCs w:val="24"/>
              </w:rPr>
              <w:t>оглашения нецелесообразно».</w:t>
            </w:r>
          </w:p>
        </w:tc>
      </w:tr>
    </w:tbl>
    <w:p w:rsidR="00164A0C" w:rsidRPr="00547C38" w:rsidRDefault="00164A0C">
      <w:pPr>
        <w:rPr>
          <w:rFonts w:ascii="Times New Roman" w:hAnsi="Times New Roman"/>
          <w:sz w:val="24"/>
          <w:szCs w:val="24"/>
        </w:rPr>
      </w:pPr>
    </w:p>
    <w:sectPr w:rsidR="00164A0C" w:rsidRPr="00547C38" w:rsidSect="00133E3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C45"/>
    <w:multiLevelType w:val="hybridMultilevel"/>
    <w:tmpl w:val="8FA6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0A44"/>
    <w:multiLevelType w:val="hybridMultilevel"/>
    <w:tmpl w:val="0FA0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40"/>
    <w:multiLevelType w:val="hybridMultilevel"/>
    <w:tmpl w:val="0FE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B3108"/>
    <w:multiLevelType w:val="hybridMultilevel"/>
    <w:tmpl w:val="321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36C37"/>
    <w:multiLevelType w:val="hybridMultilevel"/>
    <w:tmpl w:val="A5E6EC62"/>
    <w:lvl w:ilvl="0" w:tplc="04190011">
      <w:start w:val="1"/>
      <w:numFmt w:val="decimal"/>
      <w:lvlText w:val="%1)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>
    <w:nsid w:val="67027431"/>
    <w:multiLevelType w:val="hybridMultilevel"/>
    <w:tmpl w:val="622A5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2B37C07"/>
    <w:multiLevelType w:val="multilevel"/>
    <w:tmpl w:val="FA6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D02F2"/>
    <w:multiLevelType w:val="hybridMultilevel"/>
    <w:tmpl w:val="C6CC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432F0"/>
    <w:multiLevelType w:val="hybridMultilevel"/>
    <w:tmpl w:val="925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3A6D"/>
    <w:multiLevelType w:val="hybridMultilevel"/>
    <w:tmpl w:val="0B7A9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90459"/>
    <w:multiLevelType w:val="hybridMultilevel"/>
    <w:tmpl w:val="F1F6EFC0"/>
    <w:lvl w:ilvl="0" w:tplc="D92AB2C2">
      <w:start w:val="1"/>
      <w:numFmt w:val="bullet"/>
      <w:lvlText w:val="-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7F8901AA"/>
    <w:multiLevelType w:val="hybridMultilevel"/>
    <w:tmpl w:val="D32CC62E"/>
    <w:lvl w:ilvl="0" w:tplc="2924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E1"/>
    <w:rsid w:val="000000F0"/>
    <w:rsid w:val="000014F6"/>
    <w:rsid w:val="000019BA"/>
    <w:rsid w:val="00002C80"/>
    <w:rsid w:val="00002FA4"/>
    <w:rsid w:val="00003EBA"/>
    <w:rsid w:val="00010B0B"/>
    <w:rsid w:val="00011B17"/>
    <w:rsid w:val="00012486"/>
    <w:rsid w:val="00012A5C"/>
    <w:rsid w:val="00013C07"/>
    <w:rsid w:val="00014590"/>
    <w:rsid w:val="000167C7"/>
    <w:rsid w:val="00016FF7"/>
    <w:rsid w:val="000226F8"/>
    <w:rsid w:val="0002349E"/>
    <w:rsid w:val="000263B5"/>
    <w:rsid w:val="00027E97"/>
    <w:rsid w:val="00030745"/>
    <w:rsid w:val="00030F2B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231B"/>
    <w:rsid w:val="0005514E"/>
    <w:rsid w:val="00057C9B"/>
    <w:rsid w:val="000611E2"/>
    <w:rsid w:val="00064284"/>
    <w:rsid w:val="000647F8"/>
    <w:rsid w:val="000672FC"/>
    <w:rsid w:val="0007070F"/>
    <w:rsid w:val="0007171B"/>
    <w:rsid w:val="00072F01"/>
    <w:rsid w:val="000730D7"/>
    <w:rsid w:val="00076ECE"/>
    <w:rsid w:val="000814D0"/>
    <w:rsid w:val="00083C6E"/>
    <w:rsid w:val="0008413C"/>
    <w:rsid w:val="00084164"/>
    <w:rsid w:val="00091479"/>
    <w:rsid w:val="000918B4"/>
    <w:rsid w:val="000950BE"/>
    <w:rsid w:val="000A2D77"/>
    <w:rsid w:val="000A598E"/>
    <w:rsid w:val="000A59D5"/>
    <w:rsid w:val="000A6C4D"/>
    <w:rsid w:val="000A7303"/>
    <w:rsid w:val="000A7EFA"/>
    <w:rsid w:val="000B0F79"/>
    <w:rsid w:val="000B39EE"/>
    <w:rsid w:val="000B4DED"/>
    <w:rsid w:val="000B54AB"/>
    <w:rsid w:val="000B5F98"/>
    <w:rsid w:val="000B65CA"/>
    <w:rsid w:val="000B6CFE"/>
    <w:rsid w:val="000B708A"/>
    <w:rsid w:val="000C293D"/>
    <w:rsid w:val="000C45BE"/>
    <w:rsid w:val="000C5304"/>
    <w:rsid w:val="000D5247"/>
    <w:rsid w:val="000D650E"/>
    <w:rsid w:val="000E01C6"/>
    <w:rsid w:val="000E0E5D"/>
    <w:rsid w:val="000E1957"/>
    <w:rsid w:val="000E5EA9"/>
    <w:rsid w:val="000E62F9"/>
    <w:rsid w:val="000E6A98"/>
    <w:rsid w:val="000E6BA5"/>
    <w:rsid w:val="000F1B84"/>
    <w:rsid w:val="000F1ED7"/>
    <w:rsid w:val="000F2CAA"/>
    <w:rsid w:val="000F524C"/>
    <w:rsid w:val="00100A37"/>
    <w:rsid w:val="0010316F"/>
    <w:rsid w:val="00105F9C"/>
    <w:rsid w:val="00107BDC"/>
    <w:rsid w:val="00112C65"/>
    <w:rsid w:val="0011611B"/>
    <w:rsid w:val="00116B64"/>
    <w:rsid w:val="00123EF3"/>
    <w:rsid w:val="00125852"/>
    <w:rsid w:val="001262E5"/>
    <w:rsid w:val="00126D07"/>
    <w:rsid w:val="00127615"/>
    <w:rsid w:val="0012762B"/>
    <w:rsid w:val="00131735"/>
    <w:rsid w:val="00133592"/>
    <w:rsid w:val="00133844"/>
    <w:rsid w:val="00133E36"/>
    <w:rsid w:val="0014115E"/>
    <w:rsid w:val="001422A7"/>
    <w:rsid w:val="00142DA2"/>
    <w:rsid w:val="001436E1"/>
    <w:rsid w:val="00144011"/>
    <w:rsid w:val="0014618C"/>
    <w:rsid w:val="001477E9"/>
    <w:rsid w:val="00150BA3"/>
    <w:rsid w:val="00152AC5"/>
    <w:rsid w:val="001531C1"/>
    <w:rsid w:val="001546BC"/>
    <w:rsid w:val="00156EF9"/>
    <w:rsid w:val="00162E26"/>
    <w:rsid w:val="00163503"/>
    <w:rsid w:val="00164A0C"/>
    <w:rsid w:val="001679FF"/>
    <w:rsid w:val="001721E4"/>
    <w:rsid w:val="001812BB"/>
    <w:rsid w:val="00181BA9"/>
    <w:rsid w:val="00184096"/>
    <w:rsid w:val="00187E60"/>
    <w:rsid w:val="0019155C"/>
    <w:rsid w:val="0019444C"/>
    <w:rsid w:val="00194961"/>
    <w:rsid w:val="00195D57"/>
    <w:rsid w:val="001A1549"/>
    <w:rsid w:val="001A184F"/>
    <w:rsid w:val="001A4071"/>
    <w:rsid w:val="001A4A27"/>
    <w:rsid w:val="001A4E94"/>
    <w:rsid w:val="001B750C"/>
    <w:rsid w:val="001B7F2D"/>
    <w:rsid w:val="001C5599"/>
    <w:rsid w:val="001D03A8"/>
    <w:rsid w:val="001D1036"/>
    <w:rsid w:val="001D1BA0"/>
    <w:rsid w:val="001D2E26"/>
    <w:rsid w:val="001D5924"/>
    <w:rsid w:val="001D6EEA"/>
    <w:rsid w:val="001E0715"/>
    <w:rsid w:val="001E17CD"/>
    <w:rsid w:val="001E1CA9"/>
    <w:rsid w:val="001F0157"/>
    <w:rsid w:val="001F284F"/>
    <w:rsid w:val="001F3952"/>
    <w:rsid w:val="001F445E"/>
    <w:rsid w:val="001F6732"/>
    <w:rsid w:val="0020011E"/>
    <w:rsid w:val="002077D7"/>
    <w:rsid w:val="00215A12"/>
    <w:rsid w:val="002251DF"/>
    <w:rsid w:val="00225ED1"/>
    <w:rsid w:val="00226339"/>
    <w:rsid w:val="002271B9"/>
    <w:rsid w:val="00227627"/>
    <w:rsid w:val="00230ABD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1C9"/>
    <w:rsid w:val="00243D2A"/>
    <w:rsid w:val="00244736"/>
    <w:rsid w:val="00250DC3"/>
    <w:rsid w:val="00252855"/>
    <w:rsid w:val="0025403E"/>
    <w:rsid w:val="00255168"/>
    <w:rsid w:val="0025534D"/>
    <w:rsid w:val="00256F41"/>
    <w:rsid w:val="00257257"/>
    <w:rsid w:val="00262017"/>
    <w:rsid w:val="00262826"/>
    <w:rsid w:val="00265AD0"/>
    <w:rsid w:val="0026710D"/>
    <w:rsid w:val="0027167F"/>
    <w:rsid w:val="0027421B"/>
    <w:rsid w:val="00274A18"/>
    <w:rsid w:val="00276DC5"/>
    <w:rsid w:val="00280BD1"/>
    <w:rsid w:val="002843CD"/>
    <w:rsid w:val="00284595"/>
    <w:rsid w:val="00284A98"/>
    <w:rsid w:val="002867ED"/>
    <w:rsid w:val="00286AE0"/>
    <w:rsid w:val="0028735C"/>
    <w:rsid w:val="0028799D"/>
    <w:rsid w:val="00290380"/>
    <w:rsid w:val="002927BF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B6A6C"/>
    <w:rsid w:val="002C0D58"/>
    <w:rsid w:val="002C0F47"/>
    <w:rsid w:val="002C201E"/>
    <w:rsid w:val="002C343B"/>
    <w:rsid w:val="002C497D"/>
    <w:rsid w:val="002C6662"/>
    <w:rsid w:val="002C6B73"/>
    <w:rsid w:val="002C72B8"/>
    <w:rsid w:val="002D360B"/>
    <w:rsid w:val="002D3643"/>
    <w:rsid w:val="002D3E02"/>
    <w:rsid w:val="002D68FD"/>
    <w:rsid w:val="002E0A12"/>
    <w:rsid w:val="002E13E1"/>
    <w:rsid w:val="002E2728"/>
    <w:rsid w:val="002E36CF"/>
    <w:rsid w:val="002E4059"/>
    <w:rsid w:val="002F09CE"/>
    <w:rsid w:val="002F3164"/>
    <w:rsid w:val="002F4DA6"/>
    <w:rsid w:val="002F6F15"/>
    <w:rsid w:val="002F709F"/>
    <w:rsid w:val="0030042A"/>
    <w:rsid w:val="0030208D"/>
    <w:rsid w:val="00302C4C"/>
    <w:rsid w:val="00307839"/>
    <w:rsid w:val="0031753B"/>
    <w:rsid w:val="003205E2"/>
    <w:rsid w:val="0032335C"/>
    <w:rsid w:val="003246D7"/>
    <w:rsid w:val="003246DE"/>
    <w:rsid w:val="00324FA8"/>
    <w:rsid w:val="003264CA"/>
    <w:rsid w:val="0032659D"/>
    <w:rsid w:val="00327E3E"/>
    <w:rsid w:val="003329D0"/>
    <w:rsid w:val="003330D5"/>
    <w:rsid w:val="003354A5"/>
    <w:rsid w:val="0033550F"/>
    <w:rsid w:val="003400C4"/>
    <w:rsid w:val="00340C49"/>
    <w:rsid w:val="003418B9"/>
    <w:rsid w:val="00343111"/>
    <w:rsid w:val="00343475"/>
    <w:rsid w:val="00345E86"/>
    <w:rsid w:val="00346571"/>
    <w:rsid w:val="00346681"/>
    <w:rsid w:val="003511D3"/>
    <w:rsid w:val="003528C0"/>
    <w:rsid w:val="0035354D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2707"/>
    <w:rsid w:val="00392A00"/>
    <w:rsid w:val="00392D93"/>
    <w:rsid w:val="00393F21"/>
    <w:rsid w:val="0039432A"/>
    <w:rsid w:val="00397C82"/>
    <w:rsid w:val="003A04ED"/>
    <w:rsid w:val="003A35AD"/>
    <w:rsid w:val="003A646F"/>
    <w:rsid w:val="003A6C78"/>
    <w:rsid w:val="003B07CC"/>
    <w:rsid w:val="003B19A7"/>
    <w:rsid w:val="003B1A1B"/>
    <w:rsid w:val="003B2B46"/>
    <w:rsid w:val="003B4E4C"/>
    <w:rsid w:val="003B55B8"/>
    <w:rsid w:val="003C2779"/>
    <w:rsid w:val="003C69AB"/>
    <w:rsid w:val="003C76E4"/>
    <w:rsid w:val="003D0689"/>
    <w:rsid w:val="003E1222"/>
    <w:rsid w:val="003E176E"/>
    <w:rsid w:val="003E5248"/>
    <w:rsid w:val="003E725A"/>
    <w:rsid w:val="003F2140"/>
    <w:rsid w:val="003F3696"/>
    <w:rsid w:val="003F3E1B"/>
    <w:rsid w:val="003F4D84"/>
    <w:rsid w:val="003F6ABB"/>
    <w:rsid w:val="003F6B7C"/>
    <w:rsid w:val="003F7DA8"/>
    <w:rsid w:val="00402CB5"/>
    <w:rsid w:val="00403018"/>
    <w:rsid w:val="00405A9F"/>
    <w:rsid w:val="00406603"/>
    <w:rsid w:val="00407F0F"/>
    <w:rsid w:val="004216B5"/>
    <w:rsid w:val="00421A64"/>
    <w:rsid w:val="00423B94"/>
    <w:rsid w:val="00424A7B"/>
    <w:rsid w:val="00424C08"/>
    <w:rsid w:val="0042736C"/>
    <w:rsid w:val="00430001"/>
    <w:rsid w:val="00430E58"/>
    <w:rsid w:val="00434FF6"/>
    <w:rsid w:val="004359ED"/>
    <w:rsid w:val="00440B43"/>
    <w:rsid w:val="00442A11"/>
    <w:rsid w:val="004446DF"/>
    <w:rsid w:val="00444801"/>
    <w:rsid w:val="00445776"/>
    <w:rsid w:val="00451E15"/>
    <w:rsid w:val="00451E7E"/>
    <w:rsid w:val="0045264C"/>
    <w:rsid w:val="00453A2F"/>
    <w:rsid w:val="00454EA1"/>
    <w:rsid w:val="00457517"/>
    <w:rsid w:val="00457C5C"/>
    <w:rsid w:val="00461A0C"/>
    <w:rsid w:val="00464DAC"/>
    <w:rsid w:val="0046544B"/>
    <w:rsid w:val="004705D8"/>
    <w:rsid w:val="0047087A"/>
    <w:rsid w:val="004710BE"/>
    <w:rsid w:val="004713F0"/>
    <w:rsid w:val="00473C4A"/>
    <w:rsid w:val="004751A8"/>
    <w:rsid w:val="00476C34"/>
    <w:rsid w:val="00477BBF"/>
    <w:rsid w:val="00485197"/>
    <w:rsid w:val="00492B78"/>
    <w:rsid w:val="00494CDC"/>
    <w:rsid w:val="004956D9"/>
    <w:rsid w:val="00495FD2"/>
    <w:rsid w:val="004968ED"/>
    <w:rsid w:val="00496E69"/>
    <w:rsid w:val="004A1BC3"/>
    <w:rsid w:val="004A2D28"/>
    <w:rsid w:val="004A340F"/>
    <w:rsid w:val="004A39FF"/>
    <w:rsid w:val="004A4C93"/>
    <w:rsid w:val="004A7C9F"/>
    <w:rsid w:val="004B029A"/>
    <w:rsid w:val="004B120A"/>
    <w:rsid w:val="004B53AA"/>
    <w:rsid w:val="004C0095"/>
    <w:rsid w:val="004C02CC"/>
    <w:rsid w:val="004C5B30"/>
    <w:rsid w:val="004D1790"/>
    <w:rsid w:val="004D291E"/>
    <w:rsid w:val="004D377A"/>
    <w:rsid w:val="004D420B"/>
    <w:rsid w:val="004D5338"/>
    <w:rsid w:val="004D71C8"/>
    <w:rsid w:val="004D7252"/>
    <w:rsid w:val="004D7750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06CF0"/>
    <w:rsid w:val="00511607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26EB7"/>
    <w:rsid w:val="005313CE"/>
    <w:rsid w:val="005316BA"/>
    <w:rsid w:val="00531962"/>
    <w:rsid w:val="005324B6"/>
    <w:rsid w:val="005348E7"/>
    <w:rsid w:val="00535588"/>
    <w:rsid w:val="0053649D"/>
    <w:rsid w:val="00536EEF"/>
    <w:rsid w:val="00541963"/>
    <w:rsid w:val="005449BE"/>
    <w:rsid w:val="00544DEF"/>
    <w:rsid w:val="0054539D"/>
    <w:rsid w:val="00547C38"/>
    <w:rsid w:val="00547F5C"/>
    <w:rsid w:val="005508B6"/>
    <w:rsid w:val="005511D7"/>
    <w:rsid w:val="0055384C"/>
    <w:rsid w:val="00554885"/>
    <w:rsid w:val="00554BFC"/>
    <w:rsid w:val="00557031"/>
    <w:rsid w:val="0056130B"/>
    <w:rsid w:val="00562D18"/>
    <w:rsid w:val="0056387B"/>
    <w:rsid w:val="00571591"/>
    <w:rsid w:val="00571A0F"/>
    <w:rsid w:val="00571E5B"/>
    <w:rsid w:val="00572C70"/>
    <w:rsid w:val="00572F3D"/>
    <w:rsid w:val="00573267"/>
    <w:rsid w:val="00573F3D"/>
    <w:rsid w:val="0057487F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0081"/>
    <w:rsid w:val="005913A9"/>
    <w:rsid w:val="00593356"/>
    <w:rsid w:val="00593677"/>
    <w:rsid w:val="00594198"/>
    <w:rsid w:val="00597CE1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4B6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5B37"/>
    <w:rsid w:val="005F7460"/>
    <w:rsid w:val="00600892"/>
    <w:rsid w:val="006030D2"/>
    <w:rsid w:val="006036AC"/>
    <w:rsid w:val="00604861"/>
    <w:rsid w:val="00605F7D"/>
    <w:rsid w:val="006068C8"/>
    <w:rsid w:val="00607728"/>
    <w:rsid w:val="00607B15"/>
    <w:rsid w:val="00612AB8"/>
    <w:rsid w:val="00613259"/>
    <w:rsid w:val="006134C7"/>
    <w:rsid w:val="00613CCA"/>
    <w:rsid w:val="00614E7C"/>
    <w:rsid w:val="0061661C"/>
    <w:rsid w:val="006167D8"/>
    <w:rsid w:val="006169C6"/>
    <w:rsid w:val="00621FA4"/>
    <w:rsid w:val="00622717"/>
    <w:rsid w:val="00622B86"/>
    <w:rsid w:val="006243B2"/>
    <w:rsid w:val="006265ED"/>
    <w:rsid w:val="00630ACC"/>
    <w:rsid w:val="00631274"/>
    <w:rsid w:val="00632A76"/>
    <w:rsid w:val="00633AD2"/>
    <w:rsid w:val="00634147"/>
    <w:rsid w:val="006359EE"/>
    <w:rsid w:val="006365B1"/>
    <w:rsid w:val="006404E8"/>
    <w:rsid w:val="00644A10"/>
    <w:rsid w:val="00650B30"/>
    <w:rsid w:val="00651E63"/>
    <w:rsid w:val="00653692"/>
    <w:rsid w:val="006556A9"/>
    <w:rsid w:val="006562D8"/>
    <w:rsid w:val="0065751D"/>
    <w:rsid w:val="00665BDA"/>
    <w:rsid w:val="00670064"/>
    <w:rsid w:val="00672B5D"/>
    <w:rsid w:val="006771FF"/>
    <w:rsid w:val="00683025"/>
    <w:rsid w:val="006841BD"/>
    <w:rsid w:val="00690A55"/>
    <w:rsid w:val="00690F18"/>
    <w:rsid w:val="00691B31"/>
    <w:rsid w:val="00693689"/>
    <w:rsid w:val="006A0C4B"/>
    <w:rsid w:val="006A3DF4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245A"/>
    <w:rsid w:val="006D4322"/>
    <w:rsid w:val="006D5E0F"/>
    <w:rsid w:val="006E1A7A"/>
    <w:rsid w:val="006E2ED2"/>
    <w:rsid w:val="006E4E2B"/>
    <w:rsid w:val="006E6E7B"/>
    <w:rsid w:val="006E7142"/>
    <w:rsid w:val="006F1737"/>
    <w:rsid w:val="006F380E"/>
    <w:rsid w:val="006F625E"/>
    <w:rsid w:val="006F7A40"/>
    <w:rsid w:val="0070175A"/>
    <w:rsid w:val="00706902"/>
    <w:rsid w:val="0071058A"/>
    <w:rsid w:val="00710F0B"/>
    <w:rsid w:val="007119D1"/>
    <w:rsid w:val="00713449"/>
    <w:rsid w:val="00713D49"/>
    <w:rsid w:val="00714DBB"/>
    <w:rsid w:val="00715DEA"/>
    <w:rsid w:val="007178D9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18F8"/>
    <w:rsid w:val="00732223"/>
    <w:rsid w:val="00733ABD"/>
    <w:rsid w:val="007345E6"/>
    <w:rsid w:val="00735052"/>
    <w:rsid w:val="00735127"/>
    <w:rsid w:val="00735F96"/>
    <w:rsid w:val="00736D78"/>
    <w:rsid w:val="00740125"/>
    <w:rsid w:val="007419F6"/>
    <w:rsid w:val="00741BD1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1D73"/>
    <w:rsid w:val="007837ED"/>
    <w:rsid w:val="00785509"/>
    <w:rsid w:val="007862FB"/>
    <w:rsid w:val="00786840"/>
    <w:rsid w:val="007903D3"/>
    <w:rsid w:val="0079047B"/>
    <w:rsid w:val="0079093E"/>
    <w:rsid w:val="00791EC1"/>
    <w:rsid w:val="00794B89"/>
    <w:rsid w:val="00794CDE"/>
    <w:rsid w:val="00795D8A"/>
    <w:rsid w:val="00796728"/>
    <w:rsid w:val="00797600"/>
    <w:rsid w:val="007A15CC"/>
    <w:rsid w:val="007A53D6"/>
    <w:rsid w:val="007A6FDF"/>
    <w:rsid w:val="007C0146"/>
    <w:rsid w:val="007C7E09"/>
    <w:rsid w:val="007D28EC"/>
    <w:rsid w:val="007D4A55"/>
    <w:rsid w:val="007D6832"/>
    <w:rsid w:val="007E05EC"/>
    <w:rsid w:val="007E3AAD"/>
    <w:rsid w:val="007E3CF8"/>
    <w:rsid w:val="007E68AE"/>
    <w:rsid w:val="007E7A68"/>
    <w:rsid w:val="007F34ED"/>
    <w:rsid w:val="007F43CA"/>
    <w:rsid w:val="007F6D71"/>
    <w:rsid w:val="007F7298"/>
    <w:rsid w:val="007F7AA4"/>
    <w:rsid w:val="008004E0"/>
    <w:rsid w:val="00800B5C"/>
    <w:rsid w:val="00804E72"/>
    <w:rsid w:val="00805509"/>
    <w:rsid w:val="0080696A"/>
    <w:rsid w:val="008077D6"/>
    <w:rsid w:val="00811CB3"/>
    <w:rsid w:val="00815AE6"/>
    <w:rsid w:val="00816542"/>
    <w:rsid w:val="00817F94"/>
    <w:rsid w:val="00821547"/>
    <w:rsid w:val="00821B5F"/>
    <w:rsid w:val="008223A5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3F34"/>
    <w:rsid w:val="00845A75"/>
    <w:rsid w:val="008468FC"/>
    <w:rsid w:val="00847DE2"/>
    <w:rsid w:val="008502A3"/>
    <w:rsid w:val="00851498"/>
    <w:rsid w:val="00851B6C"/>
    <w:rsid w:val="00854C76"/>
    <w:rsid w:val="00855250"/>
    <w:rsid w:val="00855944"/>
    <w:rsid w:val="008602A5"/>
    <w:rsid w:val="00863F8B"/>
    <w:rsid w:val="008648BA"/>
    <w:rsid w:val="00865868"/>
    <w:rsid w:val="0086622E"/>
    <w:rsid w:val="00866931"/>
    <w:rsid w:val="008672D1"/>
    <w:rsid w:val="008676BF"/>
    <w:rsid w:val="0087255B"/>
    <w:rsid w:val="00872C4F"/>
    <w:rsid w:val="00875037"/>
    <w:rsid w:val="00875A48"/>
    <w:rsid w:val="00876190"/>
    <w:rsid w:val="00877572"/>
    <w:rsid w:val="008814EE"/>
    <w:rsid w:val="00884E3A"/>
    <w:rsid w:val="00885678"/>
    <w:rsid w:val="00886E6B"/>
    <w:rsid w:val="00887A4E"/>
    <w:rsid w:val="00887DED"/>
    <w:rsid w:val="0089190E"/>
    <w:rsid w:val="00891F42"/>
    <w:rsid w:val="00894A0F"/>
    <w:rsid w:val="00895944"/>
    <w:rsid w:val="0089731B"/>
    <w:rsid w:val="00897FCF"/>
    <w:rsid w:val="008A3285"/>
    <w:rsid w:val="008A52AA"/>
    <w:rsid w:val="008A5A11"/>
    <w:rsid w:val="008B0F1D"/>
    <w:rsid w:val="008B0F40"/>
    <w:rsid w:val="008B1F80"/>
    <w:rsid w:val="008B4C4C"/>
    <w:rsid w:val="008B596D"/>
    <w:rsid w:val="008B660C"/>
    <w:rsid w:val="008B6C39"/>
    <w:rsid w:val="008C394C"/>
    <w:rsid w:val="008C7AB4"/>
    <w:rsid w:val="008D0464"/>
    <w:rsid w:val="008D304B"/>
    <w:rsid w:val="008D5D57"/>
    <w:rsid w:val="008D7A47"/>
    <w:rsid w:val="008E161E"/>
    <w:rsid w:val="008E233C"/>
    <w:rsid w:val="008E4A2C"/>
    <w:rsid w:val="008E553C"/>
    <w:rsid w:val="008E69DE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6CE4"/>
    <w:rsid w:val="009070F0"/>
    <w:rsid w:val="00910894"/>
    <w:rsid w:val="009123CB"/>
    <w:rsid w:val="00913AB2"/>
    <w:rsid w:val="00913BBA"/>
    <w:rsid w:val="009148DC"/>
    <w:rsid w:val="009155EF"/>
    <w:rsid w:val="0091706B"/>
    <w:rsid w:val="00917E6F"/>
    <w:rsid w:val="00920B47"/>
    <w:rsid w:val="00920C39"/>
    <w:rsid w:val="009212AC"/>
    <w:rsid w:val="00921AC4"/>
    <w:rsid w:val="00921D40"/>
    <w:rsid w:val="00925E92"/>
    <w:rsid w:val="009279CB"/>
    <w:rsid w:val="00927F99"/>
    <w:rsid w:val="0093057A"/>
    <w:rsid w:val="009321F6"/>
    <w:rsid w:val="00933372"/>
    <w:rsid w:val="009338B9"/>
    <w:rsid w:val="00933A48"/>
    <w:rsid w:val="009351C8"/>
    <w:rsid w:val="009372D5"/>
    <w:rsid w:val="00937B41"/>
    <w:rsid w:val="009419D0"/>
    <w:rsid w:val="00943329"/>
    <w:rsid w:val="00950AD8"/>
    <w:rsid w:val="0095425C"/>
    <w:rsid w:val="009571CF"/>
    <w:rsid w:val="00957C72"/>
    <w:rsid w:val="00957CDE"/>
    <w:rsid w:val="00960AEB"/>
    <w:rsid w:val="00963D87"/>
    <w:rsid w:val="00963E13"/>
    <w:rsid w:val="00965A06"/>
    <w:rsid w:val="00965E03"/>
    <w:rsid w:val="009671B8"/>
    <w:rsid w:val="0096772B"/>
    <w:rsid w:val="00971541"/>
    <w:rsid w:val="0097206B"/>
    <w:rsid w:val="009755EF"/>
    <w:rsid w:val="00976228"/>
    <w:rsid w:val="0097689D"/>
    <w:rsid w:val="00990D3E"/>
    <w:rsid w:val="009974A5"/>
    <w:rsid w:val="00997B76"/>
    <w:rsid w:val="009A0263"/>
    <w:rsid w:val="009A0D7C"/>
    <w:rsid w:val="009A2E8B"/>
    <w:rsid w:val="009A55A2"/>
    <w:rsid w:val="009A71C2"/>
    <w:rsid w:val="009A7CD4"/>
    <w:rsid w:val="009B459F"/>
    <w:rsid w:val="009B4972"/>
    <w:rsid w:val="009B4C4F"/>
    <w:rsid w:val="009B638B"/>
    <w:rsid w:val="009B6F6A"/>
    <w:rsid w:val="009C228C"/>
    <w:rsid w:val="009C3CED"/>
    <w:rsid w:val="009C752C"/>
    <w:rsid w:val="009C7719"/>
    <w:rsid w:val="009D3798"/>
    <w:rsid w:val="009D3C03"/>
    <w:rsid w:val="009D4FDE"/>
    <w:rsid w:val="009D65D6"/>
    <w:rsid w:val="009D6CA1"/>
    <w:rsid w:val="009D7F64"/>
    <w:rsid w:val="009E1CA6"/>
    <w:rsid w:val="009E1CE6"/>
    <w:rsid w:val="009E2340"/>
    <w:rsid w:val="009E324C"/>
    <w:rsid w:val="009F073A"/>
    <w:rsid w:val="009F29BE"/>
    <w:rsid w:val="009F58C5"/>
    <w:rsid w:val="009F5E84"/>
    <w:rsid w:val="009F73FE"/>
    <w:rsid w:val="009F797F"/>
    <w:rsid w:val="00A0030E"/>
    <w:rsid w:val="00A011B0"/>
    <w:rsid w:val="00A03CC1"/>
    <w:rsid w:val="00A060CB"/>
    <w:rsid w:val="00A076CF"/>
    <w:rsid w:val="00A1012A"/>
    <w:rsid w:val="00A109C6"/>
    <w:rsid w:val="00A13045"/>
    <w:rsid w:val="00A13C12"/>
    <w:rsid w:val="00A14824"/>
    <w:rsid w:val="00A16692"/>
    <w:rsid w:val="00A1762C"/>
    <w:rsid w:val="00A17E81"/>
    <w:rsid w:val="00A20913"/>
    <w:rsid w:val="00A21BD6"/>
    <w:rsid w:val="00A2290A"/>
    <w:rsid w:val="00A26C88"/>
    <w:rsid w:val="00A26D5E"/>
    <w:rsid w:val="00A30723"/>
    <w:rsid w:val="00A33F3F"/>
    <w:rsid w:val="00A34B4C"/>
    <w:rsid w:val="00A35BBE"/>
    <w:rsid w:val="00A368B3"/>
    <w:rsid w:val="00A37332"/>
    <w:rsid w:val="00A37387"/>
    <w:rsid w:val="00A37478"/>
    <w:rsid w:val="00A4648F"/>
    <w:rsid w:val="00A503C8"/>
    <w:rsid w:val="00A507B4"/>
    <w:rsid w:val="00A51580"/>
    <w:rsid w:val="00A56C77"/>
    <w:rsid w:val="00A57F06"/>
    <w:rsid w:val="00A60CD4"/>
    <w:rsid w:val="00A60CF9"/>
    <w:rsid w:val="00A63818"/>
    <w:rsid w:val="00A63EC8"/>
    <w:rsid w:val="00A6507F"/>
    <w:rsid w:val="00A6568B"/>
    <w:rsid w:val="00A67124"/>
    <w:rsid w:val="00A70769"/>
    <w:rsid w:val="00A71DEE"/>
    <w:rsid w:val="00A735D4"/>
    <w:rsid w:val="00A749AD"/>
    <w:rsid w:val="00A76662"/>
    <w:rsid w:val="00A7703C"/>
    <w:rsid w:val="00A778B7"/>
    <w:rsid w:val="00A8012F"/>
    <w:rsid w:val="00A829A5"/>
    <w:rsid w:val="00A8512A"/>
    <w:rsid w:val="00A87A77"/>
    <w:rsid w:val="00A916EF"/>
    <w:rsid w:val="00A92009"/>
    <w:rsid w:val="00A92750"/>
    <w:rsid w:val="00A92B15"/>
    <w:rsid w:val="00A95015"/>
    <w:rsid w:val="00A96F07"/>
    <w:rsid w:val="00A97148"/>
    <w:rsid w:val="00A978F9"/>
    <w:rsid w:val="00AA26CC"/>
    <w:rsid w:val="00AA456B"/>
    <w:rsid w:val="00AA614E"/>
    <w:rsid w:val="00AA70AF"/>
    <w:rsid w:val="00AB23EE"/>
    <w:rsid w:val="00AB2C3C"/>
    <w:rsid w:val="00AB5372"/>
    <w:rsid w:val="00AB6181"/>
    <w:rsid w:val="00AB7DE3"/>
    <w:rsid w:val="00AC1E28"/>
    <w:rsid w:val="00AC43C9"/>
    <w:rsid w:val="00AC4B18"/>
    <w:rsid w:val="00AC7F2E"/>
    <w:rsid w:val="00AD0FA2"/>
    <w:rsid w:val="00AD4CE8"/>
    <w:rsid w:val="00AD4F79"/>
    <w:rsid w:val="00AD5B6C"/>
    <w:rsid w:val="00AD6FC0"/>
    <w:rsid w:val="00AD7C9E"/>
    <w:rsid w:val="00AE0AE2"/>
    <w:rsid w:val="00AE1F0F"/>
    <w:rsid w:val="00AE5513"/>
    <w:rsid w:val="00AE6571"/>
    <w:rsid w:val="00AE69D3"/>
    <w:rsid w:val="00AE6CBF"/>
    <w:rsid w:val="00AF1894"/>
    <w:rsid w:val="00AF2A72"/>
    <w:rsid w:val="00AF38B1"/>
    <w:rsid w:val="00AF4F8D"/>
    <w:rsid w:val="00AF7EEE"/>
    <w:rsid w:val="00B00767"/>
    <w:rsid w:val="00B03254"/>
    <w:rsid w:val="00B03884"/>
    <w:rsid w:val="00B05C26"/>
    <w:rsid w:val="00B12B09"/>
    <w:rsid w:val="00B13D1B"/>
    <w:rsid w:val="00B151C0"/>
    <w:rsid w:val="00B15EDA"/>
    <w:rsid w:val="00B17227"/>
    <w:rsid w:val="00B219EE"/>
    <w:rsid w:val="00B21FD8"/>
    <w:rsid w:val="00B243E2"/>
    <w:rsid w:val="00B330CE"/>
    <w:rsid w:val="00B33997"/>
    <w:rsid w:val="00B41B3A"/>
    <w:rsid w:val="00B42E23"/>
    <w:rsid w:val="00B436EB"/>
    <w:rsid w:val="00B447B0"/>
    <w:rsid w:val="00B475A6"/>
    <w:rsid w:val="00B500C8"/>
    <w:rsid w:val="00B52B21"/>
    <w:rsid w:val="00B5385D"/>
    <w:rsid w:val="00B550D7"/>
    <w:rsid w:val="00B61B91"/>
    <w:rsid w:val="00B61CAA"/>
    <w:rsid w:val="00B62EFE"/>
    <w:rsid w:val="00B64B15"/>
    <w:rsid w:val="00B673EE"/>
    <w:rsid w:val="00B702D0"/>
    <w:rsid w:val="00B71807"/>
    <w:rsid w:val="00B71A9C"/>
    <w:rsid w:val="00B7328D"/>
    <w:rsid w:val="00B7368E"/>
    <w:rsid w:val="00B7394B"/>
    <w:rsid w:val="00B73BD9"/>
    <w:rsid w:val="00B75ECA"/>
    <w:rsid w:val="00B82FBE"/>
    <w:rsid w:val="00B84D3F"/>
    <w:rsid w:val="00B878E0"/>
    <w:rsid w:val="00B87D49"/>
    <w:rsid w:val="00B93C0C"/>
    <w:rsid w:val="00B97821"/>
    <w:rsid w:val="00B97CD5"/>
    <w:rsid w:val="00BA0FB3"/>
    <w:rsid w:val="00BA10B4"/>
    <w:rsid w:val="00BA5093"/>
    <w:rsid w:val="00BA596E"/>
    <w:rsid w:val="00BA5C52"/>
    <w:rsid w:val="00BA7001"/>
    <w:rsid w:val="00BB0E5F"/>
    <w:rsid w:val="00BB24EA"/>
    <w:rsid w:val="00BB384F"/>
    <w:rsid w:val="00BB3FEB"/>
    <w:rsid w:val="00BB51EA"/>
    <w:rsid w:val="00BB57DB"/>
    <w:rsid w:val="00BB59FE"/>
    <w:rsid w:val="00BB65B7"/>
    <w:rsid w:val="00BB69A5"/>
    <w:rsid w:val="00BC34B7"/>
    <w:rsid w:val="00BC473C"/>
    <w:rsid w:val="00BC6C85"/>
    <w:rsid w:val="00BC78B5"/>
    <w:rsid w:val="00BD5093"/>
    <w:rsid w:val="00BD5AFB"/>
    <w:rsid w:val="00BD5EC3"/>
    <w:rsid w:val="00BD7C8F"/>
    <w:rsid w:val="00BE0662"/>
    <w:rsid w:val="00BE0E6D"/>
    <w:rsid w:val="00BE21B7"/>
    <w:rsid w:val="00BE2995"/>
    <w:rsid w:val="00BE3F75"/>
    <w:rsid w:val="00BE4787"/>
    <w:rsid w:val="00BE6811"/>
    <w:rsid w:val="00BE751D"/>
    <w:rsid w:val="00BF2120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4E11"/>
    <w:rsid w:val="00C26870"/>
    <w:rsid w:val="00C26C16"/>
    <w:rsid w:val="00C30040"/>
    <w:rsid w:val="00C3033E"/>
    <w:rsid w:val="00C30B6A"/>
    <w:rsid w:val="00C312D2"/>
    <w:rsid w:val="00C31CE1"/>
    <w:rsid w:val="00C32785"/>
    <w:rsid w:val="00C369FD"/>
    <w:rsid w:val="00C4088E"/>
    <w:rsid w:val="00C40E4D"/>
    <w:rsid w:val="00C45E1F"/>
    <w:rsid w:val="00C45E51"/>
    <w:rsid w:val="00C517AA"/>
    <w:rsid w:val="00C5189A"/>
    <w:rsid w:val="00C53E47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3435"/>
    <w:rsid w:val="00C85914"/>
    <w:rsid w:val="00C91DA5"/>
    <w:rsid w:val="00C926EF"/>
    <w:rsid w:val="00C92DDD"/>
    <w:rsid w:val="00C94EE2"/>
    <w:rsid w:val="00C96792"/>
    <w:rsid w:val="00C96C4C"/>
    <w:rsid w:val="00C9711F"/>
    <w:rsid w:val="00CA0559"/>
    <w:rsid w:val="00CA0E2B"/>
    <w:rsid w:val="00CA5AEA"/>
    <w:rsid w:val="00CA5E43"/>
    <w:rsid w:val="00CA73FB"/>
    <w:rsid w:val="00CB07B6"/>
    <w:rsid w:val="00CB07F1"/>
    <w:rsid w:val="00CB0EA6"/>
    <w:rsid w:val="00CB0F93"/>
    <w:rsid w:val="00CB20F1"/>
    <w:rsid w:val="00CB2131"/>
    <w:rsid w:val="00CB431B"/>
    <w:rsid w:val="00CB45F4"/>
    <w:rsid w:val="00CB5DC4"/>
    <w:rsid w:val="00CB6D40"/>
    <w:rsid w:val="00CB7CF2"/>
    <w:rsid w:val="00CC1911"/>
    <w:rsid w:val="00CC2A4B"/>
    <w:rsid w:val="00CC2F5A"/>
    <w:rsid w:val="00CC335B"/>
    <w:rsid w:val="00CC6541"/>
    <w:rsid w:val="00CD1171"/>
    <w:rsid w:val="00CD2F1C"/>
    <w:rsid w:val="00CD4CF9"/>
    <w:rsid w:val="00CD5C51"/>
    <w:rsid w:val="00CD5D5A"/>
    <w:rsid w:val="00CD7F48"/>
    <w:rsid w:val="00CE0AD5"/>
    <w:rsid w:val="00CE2D9E"/>
    <w:rsid w:val="00CE3378"/>
    <w:rsid w:val="00CE3C54"/>
    <w:rsid w:val="00CE3C5C"/>
    <w:rsid w:val="00CE4F9A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0D1E"/>
    <w:rsid w:val="00D11EA2"/>
    <w:rsid w:val="00D13226"/>
    <w:rsid w:val="00D139AF"/>
    <w:rsid w:val="00D13B4E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3BC"/>
    <w:rsid w:val="00D309E2"/>
    <w:rsid w:val="00D30A08"/>
    <w:rsid w:val="00D30A0F"/>
    <w:rsid w:val="00D31CBF"/>
    <w:rsid w:val="00D35151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471B"/>
    <w:rsid w:val="00D65B5A"/>
    <w:rsid w:val="00D660BD"/>
    <w:rsid w:val="00D7033D"/>
    <w:rsid w:val="00D70C43"/>
    <w:rsid w:val="00D7144C"/>
    <w:rsid w:val="00D71A53"/>
    <w:rsid w:val="00D72DEC"/>
    <w:rsid w:val="00D73DC2"/>
    <w:rsid w:val="00D817EF"/>
    <w:rsid w:val="00D8220A"/>
    <w:rsid w:val="00D83249"/>
    <w:rsid w:val="00D84312"/>
    <w:rsid w:val="00D847B6"/>
    <w:rsid w:val="00D85D72"/>
    <w:rsid w:val="00D913B3"/>
    <w:rsid w:val="00D92E8C"/>
    <w:rsid w:val="00D92FD2"/>
    <w:rsid w:val="00D96C2C"/>
    <w:rsid w:val="00DA0D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D7591"/>
    <w:rsid w:val="00DE28DE"/>
    <w:rsid w:val="00DE3032"/>
    <w:rsid w:val="00DF1658"/>
    <w:rsid w:val="00DF3047"/>
    <w:rsid w:val="00DF515A"/>
    <w:rsid w:val="00E0004E"/>
    <w:rsid w:val="00E0288A"/>
    <w:rsid w:val="00E02905"/>
    <w:rsid w:val="00E03B24"/>
    <w:rsid w:val="00E040DA"/>
    <w:rsid w:val="00E0566D"/>
    <w:rsid w:val="00E1206C"/>
    <w:rsid w:val="00E12958"/>
    <w:rsid w:val="00E12CF0"/>
    <w:rsid w:val="00E14604"/>
    <w:rsid w:val="00E147BB"/>
    <w:rsid w:val="00E1491C"/>
    <w:rsid w:val="00E14F47"/>
    <w:rsid w:val="00E1505F"/>
    <w:rsid w:val="00E15CCD"/>
    <w:rsid w:val="00E20FC7"/>
    <w:rsid w:val="00E229A0"/>
    <w:rsid w:val="00E230B8"/>
    <w:rsid w:val="00E23475"/>
    <w:rsid w:val="00E23A4A"/>
    <w:rsid w:val="00E24AC2"/>
    <w:rsid w:val="00E25EA8"/>
    <w:rsid w:val="00E2613A"/>
    <w:rsid w:val="00E27165"/>
    <w:rsid w:val="00E30810"/>
    <w:rsid w:val="00E30FF5"/>
    <w:rsid w:val="00E33503"/>
    <w:rsid w:val="00E33DE6"/>
    <w:rsid w:val="00E35857"/>
    <w:rsid w:val="00E419AA"/>
    <w:rsid w:val="00E44898"/>
    <w:rsid w:val="00E5005A"/>
    <w:rsid w:val="00E50CEA"/>
    <w:rsid w:val="00E51E73"/>
    <w:rsid w:val="00E57492"/>
    <w:rsid w:val="00E57EF6"/>
    <w:rsid w:val="00E65A87"/>
    <w:rsid w:val="00E67D3E"/>
    <w:rsid w:val="00E70876"/>
    <w:rsid w:val="00E72966"/>
    <w:rsid w:val="00E73125"/>
    <w:rsid w:val="00E7380B"/>
    <w:rsid w:val="00E73C1B"/>
    <w:rsid w:val="00E73CEE"/>
    <w:rsid w:val="00E778A7"/>
    <w:rsid w:val="00E815EB"/>
    <w:rsid w:val="00E84362"/>
    <w:rsid w:val="00E84B9F"/>
    <w:rsid w:val="00E85376"/>
    <w:rsid w:val="00E85B81"/>
    <w:rsid w:val="00E86FEE"/>
    <w:rsid w:val="00E90D2E"/>
    <w:rsid w:val="00E94479"/>
    <w:rsid w:val="00E957DF"/>
    <w:rsid w:val="00E9721B"/>
    <w:rsid w:val="00EA1A9C"/>
    <w:rsid w:val="00EA479A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420D"/>
    <w:rsid w:val="00ED5689"/>
    <w:rsid w:val="00ED574F"/>
    <w:rsid w:val="00ED6686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1C0F"/>
    <w:rsid w:val="00F02E67"/>
    <w:rsid w:val="00F032BD"/>
    <w:rsid w:val="00F036C4"/>
    <w:rsid w:val="00F07E2E"/>
    <w:rsid w:val="00F120B3"/>
    <w:rsid w:val="00F129D9"/>
    <w:rsid w:val="00F130A5"/>
    <w:rsid w:val="00F138A0"/>
    <w:rsid w:val="00F2049D"/>
    <w:rsid w:val="00F2300B"/>
    <w:rsid w:val="00F23D9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3B7F"/>
    <w:rsid w:val="00F45200"/>
    <w:rsid w:val="00F4702C"/>
    <w:rsid w:val="00F47FB7"/>
    <w:rsid w:val="00F50FFF"/>
    <w:rsid w:val="00F515E2"/>
    <w:rsid w:val="00F528DB"/>
    <w:rsid w:val="00F5382A"/>
    <w:rsid w:val="00F55269"/>
    <w:rsid w:val="00F5573A"/>
    <w:rsid w:val="00F55AE6"/>
    <w:rsid w:val="00F57B84"/>
    <w:rsid w:val="00F60795"/>
    <w:rsid w:val="00F6258F"/>
    <w:rsid w:val="00F64677"/>
    <w:rsid w:val="00F64D97"/>
    <w:rsid w:val="00F65D49"/>
    <w:rsid w:val="00F70CEC"/>
    <w:rsid w:val="00F7176B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87110"/>
    <w:rsid w:val="00F915C1"/>
    <w:rsid w:val="00F923CE"/>
    <w:rsid w:val="00F93425"/>
    <w:rsid w:val="00F935BC"/>
    <w:rsid w:val="00F94498"/>
    <w:rsid w:val="00F9575B"/>
    <w:rsid w:val="00F96574"/>
    <w:rsid w:val="00F9660F"/>
    <w:rsid w:val="00FA004B"/>
    <w:rsid w:val="00FA1864"/>
    <w:rsid w:val="00FA2182"/>
    <w:rsid w:val="00FA4385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5BEC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36E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963"/>
    <w:pPr>
      <w:ind w:left="720"/>
      <w:contextualSpacing/>
    </w:pPr>
  </w:style>
  <w:style w:type="paragraph" w:customStyle="1" w:styleId="Style1">
    <w:name w:val="Style1"/>
    <w:basedOn w:val="a"/>
    <w:rsid w:val="00C2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36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C53E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locked/>
    <w:rsid w:val="00E86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32A91F91D3BD311C2027A11529B300B7667598CFC9B9041163DC8B67F901BBE3A62C841C2B463YAa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parat.lenobl.ru/Files/file/pr_appar_komissiya_1.rtf" TargetMode="External"/><Relationship Id="rId12" Type="http://schemas.openxmlformats.org/officeDocument/2006/relationships/hyperlink" Target="http://apparat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arat.lenobl.ru/programm/gos_sl/reserv/kom_2" TargetMode="External"/><Relationship Id="rId11" Type="http://schemas.openxmlformats.org/officeDocument/2006/relationships/hyperlink" Target="http://apparat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parat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arat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5679</Words>
  <Characters>32375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Наталья Сергеевна Ланова</cp:lastModifiedBy>
  <cp:revision>6</cp:revision>
  <cp:lastPrinted>2013-12-10T07:41:00Z</cp:lastPrinted>
  <dcterms:created xsi:type="dcterms:W3CDTF">2013-12-10T07:53:00Z</dcterms:created>
  <dcterms:modified xsi:type="dcterms:W3CDTF">2013-12-11T09:26:00Z</dcterms:modified>
</cp:coreProperties>
</file>